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5522" w14:textId="77777777" w:rsidR="008407FC" w:rsidRPr="008407FC" w:rsidRDefault="008407FC" w:rsidP="008407FC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407FC">
        <w:rPr>
          <w:rFonts w:ascii="Times New Roman" w:hAnsi="Times New Roman" w:cs="Times New Roman"/>
          <w:b/>
          <w:bCs/>
          <w:sz w:val="26"/>
          <w:szCs w:val="26"/>
        </w:rPr>
        <w:t>CORNWALL PLANNING AND ZONING COMMISSION</w:t>
      </w:r>
    </w:p>
    <w:p w14:paraId="2C63B0E0" w14:textId="77777777" w:rsidR="008407FC" w:rsidRPr="008407FC" w:rsidRDefault="008407FC" w:rsidP="008407FC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407FC">
        <w:rPr>
          <w:rFonts w:ascii="Times New Roman" w:hAnsi="Times New Roman" w:cs="Times New Roman"/>
          <w:b/>
          <w:bCs/>
          <w:sz w:val="26"/>
          <w:szCs w:val="26"/>
        </w:rPr>
        <w:t>MEETING AGENDA</w:t>
      </w:r>
    </w:p>
    <w:p w14:paraId="07854BB5" w14:textId="77777777" w:rsidR="008407FC" w:rsidRPr="008407FC" w:rsidRDefault="008407FC" w:rsidP="008407F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07FC">
        <w:rPr>
          <w:rFonts w:ascii="Times New Roman" w:hAnsi="Times New Roman" w:cs="Times New Roman"/>
          <w:b/>
          <w:bCs/>
          <w:u w:val="single"/>
        </w:rPr>
        <w:t>Tuesday</w:t>
      </w:r>
      <w:r w:rsidRPr="008407FC">
        <w:rPr>
          <w:rFonts w:ascii="Times New Roman" w:hAnsi="Times New Roman" w:cs="Times New Roman"/>
          <w:b/>
          <w:bCs/>
        </w:rPr>
        <w:t xml:space="preserve"> July 8, 2025, 7:00 p.m.</w:t>
      </w:r>
    </w:p>
    <w:p w14:paraId="1FB6196D" w14:textId="77777777" w:rsidR="008407FC" w:rsidRPr="008407FC" w:rsidRDefault="008407FC" w:rsidP="008407F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407FC">
        <w:rPr>
          <w:rFonts w:ascii="Times New Roman" w:hAnsi="Times New Roman" w:cs="Times New Roman"/>
          <w:b/>
          <w:bCs/>
        </w:rPr>
        <w:t>Cornwall Library, 30 Pine Street – Cornwall, CT</w:t>
      </w:r>
    </w:p>
    <w:p w14:paraId="72D9F0B8" w14:textId="2031A55A" w:rsidR="00FB77C5" w:rsidRDefault="008407FC" w:rsidP="00FB77C5">
      <w:pPr>
        <w:pStyle w:val="Default"/>
        <w:ind w:left="270" w:hanging="270"/>
        <w:jc w:val="center"/>
        <w:rPr>
          <w:rFonts w:ascii="Times New Roman" w:hAnsi="Times New Roman" w:cs="Times New Roman"/>
          <w:b/>
          <w:bCs/>
          <w:i/>
          <w:iCs/>
        </w:rPr>
      </w:pPr>
      <w:r w:rsidRPr="008407FC">
        <w:rPr>
          <w:rFonts w:ascii="Times New Roman" w:hAnsi="Times New Roman" w:cs="Times New Roman"/>
          <w:b/>
          <w:bCs/>
          <w:i/>
          <w:iCs/>
        </w:rPr>
        <w:t>Hybrid Meeting</w:t>
      </w:r>
    </w:p>
    <w:p w14:paraId="2BFFF30E" w14:textId="1A6A51D6" w:rsidR="0069630D" w:rsidRDefault="00000000" w:rsidP="00FB77C5">
      <w:pPr>
        <w:pStyle w:val="Default"/>
        <w:ind w:left="270" w:hanging="270"/>
        <w:jc w:val="center"/>
        <w:rPr>
          <w:rFonts w:ascii="Times New Roman" w:hAnsi="Times New Roman" w:cs="Times New Roman"/>
          <w:b/>
          <w:bCs/>
          <w:i/>
          <w:iCs/>
        </w:rPr>
      </w:pPr>
      <w:hyperlink r:id="rId5" w:history="1">
        <w:r w:rsidR="0069630D" w:rsidRPr="0069630D">
          <w:rPr>
            <w:rStyle w:val="Hyperlink"/>
            <w:rFonts w:ascii="Times New Roman" w:hAnsi="Times New Roman" w:cs="Times New Roman"/>
            <w:b/>
            <w:bCs/>
            <w:i/>
            <w:iCs/>
          </w:rPr>
          <w:t>Zoom Link</w:t>
        </w:r>
      </w:hyperlink>
      <w:r w:rsidR="0069630D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AF906F2" w14:textId="77777777" w:rsidR="0069630D" w:rsidRDefault="0069630D" w:rsidP="00FB77C5">
      <w:pPr>
        <w:pStyle w:val="Default"/>
        <w:ind w:left="270" w:hanging="270"/>
        <w:jc w:val="center"/>
        <w:rPr>
          <w:rFonts w:ascii="Times New Roman" w:hAnsi="Times New Roman" w:cs="Times New Roman"/>
          <w:i/>
          <w:iCs/>
        </w:rPr>
      </w:pPr>
    </w:p>
    <w:p w14:paraId="50569DE2" w14:textId="77777777" w:rsidR="00FB77C5" w:rsidRDefault="00FB77C5" w:rsidP="0069630D">
      <w:pPr>
        <w:pStyle w:val="Default"/>
        <w:ind w:left="270" w:hanging="270"/>
        <w:jc w:val="center"/>
        <w:rPr>
          <w:rFonts w:ascii="Times New Roman" w:hAnsi="Times New Roman" w:cs="Times New Roman"/>
          <w:i/>
          <w:iCs/>
        </w:rPr>
      </w:pPr>
    </w:p>
    <w:p w14:paraId="14D5DCDC" w14:textId="54162005" w:rsidR="00FB77C5" w:rsidRPr="0069630D" w:rsidRDefault="00FB77C5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 xml:space="preserve">Call to Order – Appointment of Alternates </w:t>
      </w:r>
    </w:p>
    <w:p w14:paraId="467676C3" w14:textId="2D46513D" w:rsidR="009C3017" w:rsidRPr="0069630D" w:rsidRDefault="009C3017" w:rsidP="0069630D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3F73F889" w14:textId="711452EE" w:rsidR="00FB77C5" w:rsidRPr="0069630D" w:rsidRDefault="009C3017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 xml:space="preserve">Approval of Minutes – June 10, 2025 </w:t>
      </w:r>
    </w:p>
    <w:p w14:paraId="51DBD10B" w14:textId="77777777" w:rsidR="00FB77C5" w:rsidRPr="0069630D" w:rsidRDefault="00FB77C5" w:rsidP="0069630D">
      <w:pPr>
        <w:pStyle w:val="Default"/>
        <w:rPr>
          <w:rFonts w:ascii="Times New Roman" w:hAnsi="Times New Roman" w:cs="Times New Roman"/>
          <w:b/>
          <w:bCs/>
        </w:rPr>
      </w:pPr>
    </w:p>
    <w:p w14:paraId="45507298" w14:textId="0F702F27" w:rsidR="00FB77C5" w:rsidRPr="0069630D" w:rsidRDefault="00FB77C5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>Old Business</w:t>
      </w:r>
    </w:p>
    <w:p w14:paraId="325D87DC" w14:textId="77777777" w:rsidR="00FB77C5" w:rsidRPr="0069630D" w:rsidRDefault="00FB77C5" w:rsidP="0069630D">
      <w:pPr>
        <w:pStyle w:val="Default"/>
        <w:rPr>
          <w:rFonts w:ascii="Times New Roman" w:hAnsi="Times New Roman" w:cs="Times New Roman"/>
          <w:b/>
          <w:bCs/>
        </w:rPr>
      </w:pPr>
    </w:p>
    <w:p w14:paraId="3F79F8F4" w14:textId="149C381A" w:rsidR="00FB77C5" w:rsidRPr="0069630D" w:rsidRDefault="00FB77C5" w:rsidP="0069630D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>Amendments to the Zoning Regulations – Article 3 Definitions “Buildable Area” set public hearing for August 12, 2025.</w:t>
      </w:r>
    </w:p>
    <w:p w14:paraId="46B11B20" w14:textId="17922872" w:rsidR="00FB77C5" w:rsidRPr="0069630D" w:rsidRDefault="00FB77C5" w:rsidP="0069630D">
      <w:pPr>
        <w:pStyle w:val="Default"/>
        <w:ind w:left="1440"/>
        <w:rPr>
          <w:rFonts w:ascii="Times New Roman" w:hAnsi="Times New Roman" w:cs="Times New Roman"/>
          <w:b/>
          <w:bCs/>
        </w:rPr>
      </w:pPr>
    </w:p>
    <w:p w14:paraId="64308D48" w14:textId="0C251620" w:rsidR="009C3017" w:rsidRPr="0069630D" w:rsidRDefault="009C3017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 xml:space="preserve">New Business </w:t>
      </w:r>
    </w:p>
    <w:p w14:paraId="5E7C9649" w14:textId="77777777" w:rsidR="009C3017" w:rsidRPr="0069630D" w:rsidRDefault="009C3017" w:rsidP="0069630D">
      <w:pPr>
        <w:pStyle w:val="Default"/>
        <w:ind w:left="270"/>
        <w:rPr>
          <w:rFonts w:ascii="Times New Roman" w:hAnsi="Times New Roman" w:cs="Times New Roman"/>
          <w:b/>
          <w:bCs/>
        </w:rPr>
      </w:pPr>
    </w:p>
    <w:p w14:paraId="6BB6657C" w14:textId="19EB122A" w:rsidR="009C3017" w:rsidRPr="0069630D" w:rsidRDefault="009C3017" w:rsidP="0069630D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>Planning Workshop</w:t>
      </w:r>
    </w:p>
    <w:p w14:paraId="65EC64E3" w14:textId="574E45A1" w:rsidR="009C3017" w:rsidRPr="0069630D" w:rsidRDefault="009C3017" w:rsidP="0069630D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0D90F81B" w14:textId="4C6A8B71" w:rsidR="009C3017" w:rsidRPr="0069630D" w:rsidRDefault="009C3017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>Land Use Administrator’s Report</w:t>
      </w:r>
    </w:p>
    <w:p w14:paraId="3D670DF7" w14:textId="49DDA6A1" w:rsidR="009C3017" w:rsidRPr="0069630D" w:rsidRDefault="009C3017" w:rsidP="0069630D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2EFDC5CA" w14:textId="7F9A5E79" w:rsidR="009C3017" w:rsidRPr="0069630D" w:rsidRDefault="009C3017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>Correspondence</w:t>
      </w:r>
    </w:p>
    <w:p w14:paraId="5C44D305" w14:textId="6DF42288" w:rsidR="009C3017" w:rsidRPr="0069630D" w:rsidRDefault="009C3017" w:rsidP="0069630D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72AE2F1A" w14:textId="4545FC53" w:rsidR="0069630D" w:rsidRPr="0069630D" w:rsidRDefault="009C3017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69630D">
        <w:rPr>
          <w:rFonts w:ascii="Times New Roman" w:hAnsi="Times New Roman" w:cs="Times New Roman"/>
          <w:b/>
          <w:bCs/>
        </w:rPr>
        <w:t>Adjournme</w:t>
      </w:r>
      <w:r w:rsidR="0069630D" w:rsidRPr="0069630D">
        <w:rPr>
          <w:rFonts w:ascii="Times New Roman" w:hAnsi="Times New Roman" w:cs="Times New Roman"/>
          <w:b/>
          <w:bCs/>
        </w:rPr>
        <w:t>nt</w:t>
      </w:r>
    </w:p>
    <w:p w14:paraId="53E69C03" w14:textId="77777777" w:rsidR="0069630D" w:rsidRPr="0069630D" w:rsidRDefault="0069630D" w:rsidP="0069630D">
      <w:pPr>
        <w:pStyle w:val="ListParagraph"/>
        <w:rPr>
          <w:rFonts w:ascii="Times New Roman" w:hAnsi="Times New Roman" w:cs="Times New Roman"/>
          <w:b/>
          <w:bCs/>
        </w:rPr>
      </w:pPr>
    </w:p>
    <w:p w14:paraId="44ADA02C" w14:textId="1E440362" w:rsidR="0069630D" w:rsidRPr="0069630D" w:rsidRDefault="0069630D" w:rsidP="0069630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9630D">
        <w:rPr>
          <w:rFonts w:ascii="Times New Roman" w:hAnsi="Times New Roman" w:cs="Times New Roman"/>
        </w:rPr>
        <w:t>Anna Timell, Chair                                         7/3/25</w:t>
      </w:r>
    </w:p>
    <w:p w14:paraId="3E2FEA6C" w14:textId="77777777" w:rsidR="009C3017" w:rsidRDefault="009C3017" w:rsidP="009C3017">
      <w:pPr>
        <w:pStyle w:val="ListParagraph"/>
        <w:rPr>
          <w:b/>
          <w:bCs/>
          <w:sz w:val="23"/>
          <w:szCs w:val="23"/>
        </w:rPr>
      </w:pPr>
    </w:p>
    <w:p w14:paraId="5F82F64E" w14:textId="77777777" w:rsidR="009C3017" w:rsidRDefault="009C3017" w:rsidP="009C3017">
      <w:pPr>
        <w:pStyle w:val="Default"/>
        <w:rPr>
          <w:b/>
          <w:bCs/>
          <w:sz w:val="23"/>
          <w:szCs w:val="23"/>
        </w:rPr>
      </w:pPr>
    </w:p>
    <w:p w14:paraId="7A416008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6842B60F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14BDFB69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7EB0DCD1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3CC2F3C5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30E7EE6A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69A7447F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60B7F257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1BAC8DC8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21D62DB4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24D18A27" w14:textId="77777777" w:rsidR="0069630D" w:rsidRDefault="0069630D" w:rsidP="009C3017">
      <w:pPr>
        <w:pStyle w:val="Default"/>
        <w:rPr>
          <w:b/>
          <w:bCs/>
          <w:sz w:val="23"/>
          <w:szCs w:val="23"/>
        </w:rPr>
      </w:pPr>
    </w:p>
    <w:p w14:paraId="0EAE79EE" w14:textId="279D37AD" w:rsidR="009C3017" w:rsidRPr="0069630D" w:rsidRDefault="0069630D" w:rsidP="009C3017">
      <w:pPr>
        <w:pStyle w:val="Default"/>
        <w:rPr>
          <w:rFonts w:ascii="Times New Roman" w:hAnsi="Times New Roman" w:cs="Times New Roman"/>
        </w:rPr>
      </w:pPr>
      <w:r w:rsidRPr="0069630D">
        <w:rPr>
          <w:rFonts w:ascii="Times New Roman" w:hAnsi="Times New Roman" w:cs="Times New Roman"/>
        </w:rPr>
        <w:t xml:space="preserve">All formal communications to the Planning and Zoning Commission must be received by the Land Use </w:t>
      </w:r>
      <w:r>
        <w:rPr>
          <w:rFonts w:ascii="Times New Roman" w:hAnsi="Times New Roman" w:cs="Times New Roman"/>
        </w:rPr>
        <w:t>O</w:t>
      </w:r>
      <w:r w:rsidRPr="0069630D">
        <w:rPr>
          <w:rFonts w:ascii="Times New Roman" w:hAnsi="Times New Roman" w:cs="Times New Roman"/>
        </w:rPr>
        <w:t xml:space="preserve">ffice, by email </w:t>
      </w:r>
      <w:r w:rsidRPr="0069630D">
        <w:rPr>
          <w:rFonts w:ascii="Times New Roman" w:hAnsi="Times New Roman" w:cs="Times New Roman"/>
          <w:u w:val="single"/>
        </w:rPr>
        <w:t>(landuse@cornwallct.gov)</w:t>
      </w:r>
      <w:r w:rsidRPr="0069630D">
        <w:rPr>
          <w:rFonts w:ascii="Times New Roman" w:hAnsi="Times New Roman" w:cs="Times New Roman"/>
        </w:rPr>
        <w:t xml:space="preserve"> or written form by Thursday</w:t>
      </w:r>
      <w:r>
        <w:rPr>
          <w:rFonts w:ascii="Times New Roman" w:hAnsi="Times New Roman" w:cs="Times New Roman"/>
        </w:rPr>
        <w:t xml:space="preserve"> </w:t>
      </w:r>
      <w:r w:rsidRPr="0069630D">
        <w:rPr>
          <w:rFonts w:ascii="Times New Roman" w:hAnsi="Times New Roman" w:cs="Times New Roman"/>
        </w:rPr>
        <w:t>the week before the next regularly scheduled P&amp;Z meeting.</w:t>
      </w:r>
      <w:r w:rsidR="00D7332D">
        <w:rPr>
          <w:rFonts w:ascii="Times New Roman" w:hAnsi="Times New Roman" w:cs="Times New Roman"/>
        </w:rPr>
        <w:t xml:space="preserve"> All communications received after the deadline will be brought to the next regularly scheduled meeting.</w:t>
      </w:r>
    </w:p>
    <w:sectPr w:rsidR="009C3017" w:rsidRPr="00696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93D53"/>
    <w:multiLevelType w:val="hybridMultilevel"/>
    <w:tmpl w:val="A8BA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A2431"/>
    <w:multiLevelType w:val="hybridMultilevel"/>
    <w:tmpl w:val="F8649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7419A"/>
    <w:multiLevelType w:val="hybridMultilevel"/>
    <w:tmpl w:val="FB5C9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914E5"/>
    <w:multiLevelType w:val="hybridMultilevel"/>
    <w:tmpl w:val="FCB8C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359538">
    <w:abstractNumId w:val="0"/>
  </w:num>
  <w:num w:numId="2" w16cid:durableId="280382058">
    <w:abstractNumId w:val="3"/>
  </w:num>
  <w:num w:numId="3" w16cid:durableId="488834281">
    <w:abstractNumId w:val="1"/>
  </w:num>
  <w:num w:numId="4" w16cid:durableId="2065056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FC"/>
    <w:rsid w:val="002A35CF"/>
    <w:rsid w:val="0069630D"/>
    <w:rsid w:val="008407FC"/>
    <w:rsid w:val="009C3017"/>
    <w:rsid w:val="009C392D"/>
    <w:rsid w:val="00B938A1"/>
    <w:rsid w:val="00D7332D"/>
    <w:rsid w:val="00DE6D33"/>
    <w:rsid w:val="00FB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9BF9"/>
  <w15:chartTrackingRefBased/>
  <w15:docId w15:val="{77F51BF4-795D-4743-B650-B965823E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01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7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7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7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7F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0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7F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40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7F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407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9C30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835640003?pwd=lvBhEUxKsAsb5j6zcQ2qb4VvHfxYcG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 use</dc:creator>
  <cp:keywords/>
  <dc:description/>
  <cp:lastModifiedBy>Anna Timell</cp:lastModifiedBy>
  <cp:revision>2</cp:revision>
  <cp:lastPrinted>2025-07-03T12:59:00Z</cp:lastPrinted>
  <dcterms:created xsi:type="dcterms:W3CDTF">2025-07-03T14:27:00Z</dcterms:created>
  <dcterms:modified xsi:type="dcterms:W3CDTF">2025-07-03T14:27:00Z</dcterms:modified>
</cp:coreProperties>
</file>