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946"/>
        <w:gridCol w:w="416"/>
        <w:gridCol w:w="738"/>
        <w:gridCol w:w="3743"/>
        <w:gridCol w:w="3833"/>
      </w:tblGrid>
      <w:tr w:rsidR="005D0252" w:rsidRPr="00F5430C" w14:paraId="76E85D3A" w14:textId="77777777" w:rsidTr="00740247">
        <w:tc>
          <w:tcPr>
            <w:tcW w:w="2486" w:type="dxa"/>
            <w:gridSpan w:val="3"/>
            <w:vMerge w:val="restart"/>
          </w:tcPr>
          <w:p w14:paraId="17A93D80" w14:textId="77777777" w:rsidR="005D0252" w:rsidRPr="00F5430C" w:rsidRDefault="005D0252" w:rsidP="005D0252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Present</w:t>
            </w:r>
          </w:p>
        </w:tc>
        <w:tc>
          <w:tcPr>
            <w:tcW w:w="738" w:type="dxa"/>
          </w:tcPr>
          <w:p w14:paraId="52A90EF2" w14:textId="77777777" w:rsidR="005D0252" w:rsidRPr="00F5430C" w:rsidRDefault="005D0252" w:rsidP="005D025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3AAF43A3" w14:textId="77777777" w:rsidR="005D0252" w:rsidRPr="00F5430C" w:rsidRDefault="005D0252" w:rsidP="005D0252">
            <w:pPr>
              <w:rPr>
                <w:rFonts w:eastAsia="Times New Roman"/>
                <w:color w:val="000000"/>
                <w:sz w:val="22"/>
                <w:szCs w:val="22"/>
                <w:u w:val="single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  <w:u w:val="single"/>
              </w:rPr>
              <w:t>Selectmen</w:t>
            </w:r>
          </w:p>
        </w:tc>
        <w:tc>
          <w:tcPr>
            <w:tcW w:w="3833" w:type="dxa"/>
          </w:tcPr>
          <w:p w14:paraId="70C2A95E" w14:textId="77777777" w:rsidR="005D0252" w:rsidRPr="00F5430C" w:rsidRDefault="008900E6" w:rsidP="005D0252">
            <w:pPr>
              <w:rPr>
                <w:rFonts w:eastAsia="Times New Roman"/>
                <w:color w:val="000000"/>
                <w:sz w:val="22"/>
                <w:szCs w:val="22"/>
                <w:u w:val="single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  <w:u w:val="single"/>
              </w:rPr>
              <w:t>Others</w:t>
            </w:r>
          </w:p>
        </w:tc>
      </w:tr>
      <w:tr w:rsidR="008900E6" w:rsidRPr="00F5430C" w14:paraId="37B05695" w14:textId="77777777" w:rsidTr="00740247">
        <w:tc>
          <w:tcPr>
            <w:tcW w:w="2486" w:type="dxa"/>
            <w:gridSpan w:val="3"/>
            <w:vMerge/>
          </w:tcPr>
          <w:p w14:paraId="4B4D716E" w14:textId="77777777" w:rsidR="008900E6" w:rsidRPr="00F5430C" w:rsidRDefault="008900E6" w:rsidP="008900E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14:paraId="7505706F" w14:textId="3C50352D" w:rsidR="008900E6" w:rsidRPr="00F5430C" w:rsidRDefault="00250DAD" w:rsidP="008900E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☒</w:t>
            </w:r>
          </w:p>
        </w:tc>
        <w:tc>
          <w:tcPr>
            <w:tcW w:w="3743" w:type="dxa"/>
          </w:tcPr>
          <w:p w14:paraId="6CB74C9B" w14:textId="77777777" w:rsidR="008900E6" w:rsidRPr="00F5430C" w:rsidRDefault="008900E6" w:rsidP="008900E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</w:rPr>
              <w:t>Gordon Ridgway, First Selectman</w:t>
            </w:r>
          </w:p>
        </w:tc>
        <w:tc>
          <w:tcPr>
            <w:tcW w:w="3833" w:type="dxa"/>
            <w:vAlign w:val="center"/>
          </w:tcPr>
          <w:p w14:paraId="4F02C0EE" w14:textId="0C772BEC" w:rsidR="00A93FE2" w:rsidRPr="00F5430C" w:rsidRDefault="003D62E1" w:rsidP="008900E6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</w:rPr>
              <w:t>Jane Hall, Administrative Assistant</w:t>
            </w:r>
          </w:p>
        </w:tc>
      </w:tr>
      <w:tr w:rsidR="00837B50" w:rsidRPr="00F5430C" w14:paraId="5BF3F9C2" w14:textId="77777777" w:rsidTr="00740247">
        <w:tc>
          <w:tcPr>
            <w:tcW w:w="2486" w:type="dxa"/>
            <w:gridSpan w:val="3"/>
            <w:vMerge/>
          </w:tcPr>
          <w:p w14:paraId="02F67018" w14:textId="77777777" w:rsidR="00837B50" w:rsidRPr="00F5430C" w:rsidRDefault="00837B50" w:rsidP="00837B5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14:paraId="4336F3A7" w14:textId="224B0C25" w:rsidR="00837B50" w:rsidRPr="00F5430C" w:rsidRDefault="00000000" w:rsidP="00837B5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sdt>
              <w:sdtPr>
                <w:rPr>
                  <w:rFonts w:eastAsia="MS Gothic"/>
                  <w:color w:val="000000"/>
                  <w:sz w:val="22"/>
                  <w:szCs w:val="22"/>
                </w:rPr>
                <w:id w:val="786242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0EFB" w:rsidRPr="00F5430C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☒</w:t>
                </w:r>
              </w:sdtContent>
            </w:sdt>
            <w:r w:rsidR="00B463EA" w:rsidRPr="00F5430C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43" w:type="dxa"/>
          </w:tcPr>
          <w:p w14:paraId="2E2E2A95" w14:textId="3FF07910" w:rsidR="00837B50" w:rsidRPr="00F5430C" w:rsidRDefault="00673F1F" w:rsidP="00837B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</w:rPr>
              <w:t>Rocco Botto</w:t>
            </w:r>
          </w:p>
        </w:tc>
        <w:tc>
          <w:tcPr>
            <w:tcW w:w="3833" w:type="dxa"/>
            <w:vAlign w:val="center"/>
          </w:tcPr>
          <w:p w14:paraId="3C246999" w14:textId="7207F48A" w:rsidR="00740247" w:rsidRPr="00F5430C" w:rsidRDefault="00740247" w:rsidP="00837B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</w:rPr>
              <w:t>Press</w:t>
            </w:r>
          </w:p>
        </w:tc>
      </w:tr>
      <w:tr w:rsidR="00837B50" w:rsidRPr="00F5430C" w14:paraId="4F467A49" w14:textId="77777777" w:rsidTr="00740247">
        <w:trPr>
          <w:trHeight w:val="602"/>
        </w:trPr>
        <w:tc>
          <w:tcPr>
            <w:tcW w:w="2486" w:type="dxa"/>
            <w:gridSpan w:val="3"/>
            <w:vMerge/>
          </w:tcPr>
          <w:p w14:paraId="39C165E3" w14:textId="77777777" w:rsidR="00837B50" w:rsidRPr="00F5430C" w:rsidRDefault="00837B50" w:rsidP="00837B5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14:paraId="4B6E8A35" w14:textId="56EFC83A" w:rsidR="00837B50" w:rsidRPr="00F5430C" w:rsidRDefault="00250DAD" w:rsidP="00837B5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☒</w:t>
            </w:r>
          </w:p>
        </w:tc>
        <w:tc>
          <w:tcPr>
            <w:tcW w:w="3743" w:type="dxa"/>
          </w:tcPr>
          <w:p w14:paraId="6AB8FDCD" w14:textId="5C85E39C" w:rsidR="00837B50" w:rsidRPr="00F5430C" w:rsidRDefault="00673F1F" w:rsidP="00837B5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</w:rPr>
              <w:t>Jennifer Markow</w:t>
            </w:r>
          </w:p>
        </w:tc>
        <w:tc>
          <w:tcPr>
            <w:tcW w:w="3833" w:type="dxa"/>
          </w:tcPr>
          <w:p w14:paraId="144FAA57" w14:textId="75B0BDF6" w:rsidR="00A72185" w:rsidRPr="00F5430C" w:rsidRDefault="00A72185" w:rsidP="00837B5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D62E1" w:rsidRPr="00F5430C" w14:paraId="433AC95A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  <w:shd w:val="clear" w:color="auto" w:fill="E7E6E6" w:themeFill="background2"/>
          </w:tcPr>
          <w:p w14:paraId="2DAF7790" w14:textId="77777777" w:rsidR="003D62E1" w:rsidRPr="00F5430C" w:rsidRDefault="003D62E1" w:rsidP="001B0ACC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Call to Order</w:t>
            </w:r>
          </w:p>
        </w:tc>
        <w:sdt>
          <w:sdtPr>
            <w:rPr>
              <w:rFonts w:eastAsia="Times New Roman"/>
              <w:color w:val="000000"/>
              <w:sz w:val="22"/>
              <w:szCs w:val="22"/>
            </w:rPr>
            <w:id w:val="-1038196674"/>
            <w:placeholder>
              <w:docPart w:val="6E347B177D6B4BD5B43768CE4265EB83"/>
            </w:placeholder>
          </w:sdtPr>
          <w:sdtContent>
            <w:tc>
              <w:tcPr>
                <w:tcW w:w="8730" w:type="dxa"/>
                <w:gridSpan w:val="4"/>
              </w:tcPr>
              <w:p w14:paraId="3F8A99CB" w14:textId="31156760" w:rsidR="003D62E1" w:rsidRPr="00F5430C" w:rsidRDefault="00390EFB" w:rsidP="005D0252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F5430C">
                  <w:rPr>
                    <w:rFonts w:eastAsia="Times New Roman"/>
                    <w:color w:val="000000"/>
                    <w:sz w:val="22"/>
                    <w:szCs w:val="22"/>
                  </w:rPr>
                  <w:t>7:3</w:t>
                </w:r>
                <w:r w:rsidR="00C55EDB" w:rsidRPr="00F5430C">
                  <w:rPr>
                    <w:rFonts w:eastAsia="Times New Roman"/>
                    <w:color w:val="000000"/>
                    <w:sz w:val="22"/>
                    <w:szCs w:val="22"/>
                  </w:rPr>
                  <w:t>1</w:t>
                </w:r>
                <w:r w:rsidR="00ED27A5" w:rsidRPr="00F5430C">
                  <w:rPr>
                    <w:rFonts w:eastAsia="Times New Roman"/>
                    <w:color w:val="000000"/>
                    <w:sz w:val="22"/>
                    <w:szCs w:val="22"/>
                  </w:rPr>
                  <w:t xml:space="preserve"> </w:t>
                </w:r>
                <w:r w:rsidRPr="00F5430C">
                  <w:rPr>
                    <w:rFonts w:eastAsia="Times New Roman"/>
                    <w:color w:val="000000"/>
                    <w:sz w:val="22"/>
                    <w:szCs w:val="22"/>
                  </w:rPr>
                  <w:t>pm</w:t>
                </w:r>
              </w:p>
            </w:tc>
          </w:sdtContent>
        </w:sdt>
      </w:tr>
      <w:tr w:rsidR="003D62E1" w:rsidRPr="00F5430C" w14:paraId="17B64541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  <w:shd w:val="clear" w:color="auto" w:fill="E7E6E6" w:themeFill="background2"/>
          </w:tcPr>
          <w:p w14:paraId="414B5BE9" w14:textId="77777777" w:rsidR="003D62E1" w:rsidRPr="00F5430C" w:rsidRDefault="003D62E1" w:rsidP="001B0ACC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Approval of Minutes</w:t>
            </w:r>
          </w:p>
        </w:tc>
        <w:tc>
          <w:tcPr>
            <w:tcW w:w="8730" w:type="dxa"/>
            <w:gridSpan w:val="4"/>
          </w:tcPr>
          <w:p w14:paraId="40DF5CC1" w14:textId="77777777" w:rsidR="00D31095" w:rsidRPr="00F5430C" w:rsidRDefault="00D31095" w:rsidP="004D07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u w:val="single"/>
              </w:rPr>
            </w:pPr>
          </w:p>
          <w:p w14:paraId="1EAE4108" w14:textId="407AC4DE" w:rsidR="004D075D" w:rsidRPr="00F5430C" w:rsidRDefault="004D075D" w:rsidP="004D075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  <w:u w:val="single"/>
              </w:rPr>
              <w:t>Motion: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1E019225" w14:textId="33CA11C2" w:rsidR="004D075D" w:rsidRPr="00F5430C" w:rsidRDefault="00311448" w:rsidP="004D075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 xml:space="preserve">Jennifer Markow </w:t>
            </w:r>
            <w:r w:rsidR="00A60D7A" w:rsidRPr="00F5430C">
              <w:rPr>
                <w:rStyle w:val="normaltextrun"/>
                <w:sz w:val="22"/>
                <w:szCs w:val="22"/>
              </w:rPr>
              <w:t>–</w:t>
            </w:r>
            <w:r w:rsidR="004D075D" w:rsidRPr="00F5430C">
              <w:rPr>
                <w:rStyle w:val="normaltextrun"/>
                <w:sz w:val="22"/>
                <w:szCs w:val="22"/>
              </w:rPr>
              <w:t xml:space="preserve"> Made motion to approve the minutes from </w:t>
            </w:r>
            <w:r w:rsidR="00DD6537" w:rsidRPr="00F5430C">
              <w:rPr>
                <w:rStyle w:val="normaltextrun"/>
                <w:sz w:val="22"/>
                <w:szCs w:val="22"/>
              </w:rPr>
              <w:t>6/</w:t>
            </w:r>
            <w:r w:rsidR="00DB028F" w:rsidRPr="00F5430C">
              <w:rPr>
                <w:rStyle w:val="normaltextrun"/>
                <w:sz w:val="22"/>
                <w:szCs w:val="22"/>
              </w:rPr>
              <w:t>17</w:t>
            </w:r>
            <w:r w:rsidR="00DD6537" w:rsidRPr="00F5430C">
              <w:rPr>
                <w:rStyle w:val="normaltextrun"/>
                <w:sz w:val="22"/>
                <w:szCs w:val="22"/>
              </w:rPr>
              <w:t>/2025</w:t>
            </w:r>
          </w:p>
          <w:p w14:paraId="3D505ECC" w14:textId="206218E2" w:rsidR="004D075D" w:rsidRPr="00F5430C" w:rsidRDefault="00311448" w:rsidP="004D075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Rocco Botto</w:t>
            </w:r>
            <w:r w:rsidR="004D075D" w:rsidRPr="00F5430C">
              <w:rPr>
                <w:rStyle w:val="normaltextrun"/>
                <w:sz w:val="22"/>
                <w:szCs w:val="22"/>
              </w:rPr>
              <w:t xml:space="preserve"> </w:t>
            </w:r>
            <w:r w:rsidR="00A60D7A" w:rsidRPr="00F5430C">
              <w:rPr>
                <w:rStyle w:val="normaltextrun"/>
                <w:sz w:val="22"/>
                <w:szCs w:val="22"/>
              </w:rPr>
              <w:t>–</w:t>
            </w:r>
            <w:r w:rsidR="004D075D" w:rsidRPr="00F5430C">
              <w:rPr>
                <w:rStyle w:val="normaltextrun"/>
                <w:sz w:val="22"/>
                <w:szCs w:val="22"/>
              </w:rPr>
              <w:t xml:space="preserve"> Seconded the motion </w:t>
            </w:r>
            <w:r w:rsidR="004D075D" w:rsidRPr="00F5430C">
              <w:rPr>
                <w:rStyle w:val="eop"/>
                <w:sz w:val="22"/>
                <w:szCs w:val="22"/>
              </w:rPr>
              <w:t> </w:t>
            </w:r>
          </w:p>
          <w:p w14:paraId="4F518B47" w14:textId="77777777" w:rsidR="004D075D" w:rsidRPr="00F5430C" w:rsidRDefault="004D075D" w:rsidP="004D075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Discussion – ​none 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06591477" w14:textId="77777777" w:rsidR="004D075D" w:rsidRPr="00F5430C" w:rsidRDefault="004D075D" w:rsidP="004D075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Motion passed unanimously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269405FB" w14:textId="1F4A43BD" w:rsidR="00A72185" w:rsidRPr="00F5430C" w:rsidRDefault="00A72185" w:rsidP="00673F1F">
            <w:pPr>
              <w:pStyle w:val="NoSpacing"/>
              <w:rPr>
                <w:sz w:val="22"/>
                <w:szCs w:val="22"/>
              </w:rPr>
            </w:pPr>
          </w:p>
        </w:tc>
      </w:tr>
      <w:tr w:rsidR="003D62E1" w:rsidRPr="00F5430C" w14:paraId="5FEBBC37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  <w:shd w:val="clear" w:color="auto" w:fill="E7E6E6" w:themeFill="background2"/>
          </w:tcPr>
          <w:p w14:paraId="468B84A3" w14:textId="77777777" w:rsidR="003D62E1" w:rsidRPr="00F5430C" w:rsidRDefault="003D62E1" w:rsidP="001B0ACC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Communications / Announcements</w:t>
            </w:r>
          </w:p>
        </w:tc>
        <w:tc>
          <w:tcPr>
            <w:tcW w:w="8730" w:type="dxa"/>
            <w:gridSpan w:val="4"/>
          </w:tcPr>
          <w:p w14:paraId="18B1EB98" w14:textId="27C037F5" w:rsidR="00740247" w:rsidRPr="00F5430C" w:rsidRDefault="00740247" w:rsidP="00E50D8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First Selectman Gordon Ridgway shared the following:</w:t>
            </w:r>
          </w:p>
          <w:p w14:paraId="7CDB88BE" w14:textId="2E27ABF6" w:rsidR="00740247" w:rsidRPr="00F5430C" w:rsidRDefault="00DB028F" w:rsidP="00740247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sz w:val="22"/>
                <w:szCs w:val="22"/>
              </w:rPr>
              <w:t>Spencer Musselman had his first day as the Land Use Administrator today, his houses will be Tuesday &amp; Thursday 7:30-10am and Friday by appointment only</w:t>
            </w:r>
          </w:p>
          <w:p w14:paraId="7028A20A" w14:textId="2752A12E" w:rsidR="00E50D85" w:rsidRPr="00F5430C" w:rsidRDefault="00DB028F" w:rsidP="00E50D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sz w:val="22"/>
                <w:szCs w:val="22"/>
              </w:rPr>
              <w:t>Rocco Botto</w:t>
            </w:r>
            <w:r w:rsidR="00E47DB0" w:rsidRPr="00F5430C">
              <w:rPr>
                <w:sz w:val="22"/>
                <w:szCs w:val="22"/>
              </w:rPr>
              <w:t xml:space="preserve"> shared the following:</w:t>
            </w:r>
          </w:p>
          <w:p w14:paraId="275A8D59" w14:textId="7C053CE0" w:rsidR="009851D5" w:rsidRPr="00F5430C" w:rsidRDefault="00DB028F" w:rsidP="00E47DB0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sz w:val="22"/>
                <w:szCs w:val="22"/>
              </w:rPr>
              <w:t>Welcome Spencer</w:t>
            </w:r>
          </w:p>
          <w:p w14:paraId="67EA3244" w14:textId="252E079E" w:rsidR="00DB028F" w:rsidRPr="00F5430C" w:rsidRDefault="00DB028F" w:rsidP="00E47DB0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gramStart"/>
            <w:r w:rsidRPr="00F5430C">
              <w:rPr>
                <w:sz w:val="22"/>
                <w:szCs w:val="22"/>
              </w:rPr>
              <w:t>Swim</w:t>
            </w:r>
            <w:proofErr w:type="gramEnd"/>
            <w:r w:rsidRPr="00F5430C">
              <w:rPr>
                <w:sz w:val="22"/>
                <w:szCs w:val="22"/>
              </w:rPr>
              <w:t xml:space="preserve"> team </w:t>
            </w:r>
            <w:r w:rsidR="002828E5" w:rsidRPr="00F5430C">
              <w:rPr>
                <w:sz w:val="22"/>
                <w:szCs w:val="22"/>
              </w:rPr>
              <w:t>started</w:t>
            </w:r>
            <w:r w:rsidR="00F24501" w:rsidRPr="00F5430C">
              <w:rPr>
                <w:sz w:val="22"/>
                <w:szCs w:val="22"/>
              </w:rPr>
              <w:t xml:space="preserve"> today</w:t>
            </w:r>
          </w:p>
          <w:p w14:paraId="3F446FD3" w14:textId="3453819A" w:rsidR="00DB028F" w:rsidRPr="00F5430C" w:rsidRDefault="00DB028F" w:rsidP="00E47DB0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sz w:val="22"/>
                <w:szCs w:val="22"/>
              </w:rPr>
              <w:t xml:space="preserve">Good activity in town this past weekend thanks to </w:t>
            </w:r>
            <w:proofErr w:type="spellStart"/>
            <w:r w:rsidRPr="00F5430C">
              <w:rPr>
                <w:sz w:val="22"/>
                <w:szCs w:val="22"/>
              </w:rPr>
              <w:t>Limerock</w:t>
            </w:r>
            <w:proofErr w:type="spellEnd"/>
            <w:r w:rsidRPr="00F5430C">
              <w:rPr>
                <w:sz w:val="22"/>
                <w:szCs w:val="22"/>
              </w:rPr>
              <w:t xml:space="preserve"> NASCAR event</w:t>
            </w:r>
          </w:p>
          <w:p w14:paraId="3E67D360" w14:textId="373F9DAE" w:rsidR="00E47DB0" w:rsidRPr="00F5430C" w:rsidRDefault="00DB028F" w:rsidP="00E47DB0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sz w:val="22"/>
                <w:szCs w:val="22"/>
              </w:rPr>
              <w:t>Jennifer Markow</w:t>
            </w:r>
            <w:r w:rsidR="00E47DB0" w:rsidRPr="00F5430C">
              <w:rPr>
                <w:sz w:val="22"/>
                <w:szCs w:val="22"/>
              </w:rPr>
              <w:t xml:space="preserve"> shared the following:</w:t>
            </w:r>
          </w:p>
          <w:p w14:paraId="716C39A1" w14:textId="50B368F1" w:rsidR="00ED27A5" w:rsidRPr="00F5430C" w:rsidRDefault="00DB028F" w:rsidP="00E50D85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sz w:val="22"/>
                <w:szCs w:val="22"/>
              </w:rPr>
              <w:t xml:space="preserve">July Fest is on Sunday July 13 6-8pm on town green, food trucks, music, activities </w:t>
            </w:r>
          </w:p>
        </w:tc>
      </w:tr>
      <w:tr w:rsidR="007067E7" w:rsidRPr="00F5430C" w14:paraId="6E899528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70" w:type="dxa"/>
            <w:gridSpan w:val="2"/>
            <w:shd w:val="clear" w:color="auto" w:fill="E7E6E6" w:themeFill="background2"/>
          </w:tcPr>
          <w:p w14:paraId="71A06504" w14:textId="77777777" w:rsidR="007067E7" w:rsidRPr="00F5430C" w:rsidRDefault="007067E7" w:rsidP="007067E7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Additions to the Agenda</w:t>
            </w:r>
          </w:p>
        </w:tc>
        <w:tc>
          <w:tcPr>
            <w:tcW w:w="8730" w:type="dxa"/>
            <w:gridSpan w:val="4"/>
          </w:tcPr>
          <w:p w14:paraId="3613B31B" w14:textId="77777777" w:rsidR="00ED27A5" w:rsidRPr="00F5430C" w:rsidRDefault="00ED27A5" w:rsidP="00D54EE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14:paraId="5179C3D6" w14:textId="77777777" w:rsidR="00DB028F" w:rsidRPr="00F5430C" w:rsidRDefault="00DB028F" w:rsidP="00DB028F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  <w:u w:val="single"/>
              </w:rPr>
              <w:t>Motion: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475ACEB8" w14:textId="34FAFCA0" w:rsidR="00DB028F" w:rsidRPr="00F5430C" w:rsidRDefault="00DB028F" w:rsidP="00DB028F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Gordon Ridgway</w:t>
            </w:r>
            <w:r w:rsidRPr="00F5430C">
              <w:rPr>
                <w:rStyle w:val="normaltextrun"/>
                <w:sz w:val="22"/>
                <w:szCs w:val="22"/>
              </w:rPr>
              <w:t xml:space="preserve"> – Made motion to </w:t>
            </w:r>
            <w:r w:rsidRPr="00F5430C">
              <w:rPr>
                <w:rStyle w:val="normaltextrun"/>
                <w:sz w:val="22"/>
                <w:szCs w:val="22"/>
              </w:rPr>
              <w:t xml:space="preserve">(1) </w:t>
            </w:r>
            <w:r w:rsidR="001E1559" w:rsidRPr="00F5430C">
              <w:rPr>
                <w:rStyle w:val="normaltextrun"/>
                <w:sz w:val="22"/>
                <w:szCs w:val="22"/>
              </w:rPr>
              <w:t>Summer Paving, (2) MDA, (3) Town Hall Roof, and (4) Appoint Gil Rubio to Inland Wetlands to the agenda</w:t>
            </w:r>
          </w:p>
          <w:p w14:paraId="01B94ADB" w14:textId="77777777" w:rsidR="00DB028F" w:rsidRPr="00F5430C" w:rsidRDefault="00DB028F" w:rsidP="00DB028F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Rocco Botto – Seconded the motion 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3C795726" w14:textId="77777777" w:rsidR="00DB028F" w:rsidRPr="00F5430C" w:rsidRDefault="00DB028F" w:rsidP="00DB028F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Discussion – ​none 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1611315D" w14:textId="77777777" w:rsidR="00DB028F" w:rsidRPr="00F5430C" w:rsidRDefault="00DB028F" w:rsidP="00DB028F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Motion passed unanimously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31503EE5" w14:textId="0DCDD8F2" w:rsidR="00DB028F" w:rsidRPr="00F5430C" w:rsidRDefault="00DB028F" w:rsidP="00D54EE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7067E7" w:rsidRPr="00F5430C" w14:paraId="32F84DD8" w14:textId="77777777" w:rsidTr="00D05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1"/>
        </w:trPr>
        <w:tc>
          <w:tcPr>
            <w:tcW w:w="1124" w:type="dxa"/>
            <w:shd w:val="clear" w:color="auto" w:fill="E7E6E6" w:themeFill="background2"/>
          </w:tcPr>
          <w:p w14:paraId="2F2C01B0" w14:textId="2A417008" w:rsidR="001E5A7A" w:rsidRPr="00F5430C" w:rsidRDefault="007067E7" w:rsidP="00B8253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76" w:type="dxa"/>
            <w:gridSpan w:val="5"/>
          </w:tcPr>
          <w:p w14:paraId="26208535" w14:textId="6AE105A1" w:rsidR="004E3F48" w:rsidRPr="00F5430C" w:rsidRDefault="001E1559" w:rsidP="00B855B3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>Tax</w:t>
            </w:r>
            <w:r w:rsidR="00C73B85"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Collector Appointment</w:t>
            </w:r>
          </w:p>
          <w:p w14:paraId="0A2FEAAC" w14:textId="77777777" w:rsidR="00311448" w:rsidRPr="00F5430C" w:rsidRDefault="001037F9" w:rsidP="00311448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 xml:space="preserve">First Selectman Gordon Ridgway </w:t>
            </w:r>
            <w:r w:rsidR="00311448" w:rsidRPr="00F5430C">
              <w:rPr>
                <w:color w:val="000000"/>
                <w:sz w:val="22"/>
                <w:szCs w:val="22"/>
              </w:rPr>
              <w:t>shared the following:</w:t>
            </w:r>
          </w:p>
          <w:p w14:paraId="45478F34" w14:textId="7685ED2A" w:rsidR="00740247" w:rsidRPr="00F5430C" w:rsidRDefault="00BF6C76" w:rsidP="00311448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251402640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 xml:space="preserve">Interviewed  one candidate with Jean </w:t>
            </w:r>
            <w:r w:rsidR="003A39BB" w:rsidRPr="00F5430C">
              <w:rPr>
                <w:color w:val="000000"/>
                <w:sz w:val="22"/>
                <w:szCs w:val="22"/>
              </w:rPr>
              <w:t xml:space="preserve">Bouteiller – </w:t>
            </w:r>
            <w:r w:rsidR="003A39BB" w:rsidRPr="00F5430C">
              <w:rPr>
                <w:color w:val="000000"/>
                <w:sz w:val="22"/>
                <w:szCs w:val="22"/>
              </w:rPr>
              <w:t xml:space="preserve">Rebecca Juchert </w:t>
            </w:r>
            <w:r w:rsidR="003A39BB" w:rsidRPr="00F5430C">
              <w:rPr>
                <w:color w:val="000000"/>
                <w:sz w:val="22"/>
                <w:szCs w:val="22"/>
              </w:rPr>
              <w:t>Derungs, she is tax collector for Falls Village, Morris, and Goshen – comes highly recommend</w:t>
            </w:r>
          </w:p>
          <w:p w14:paraId="4EE281A5" w14:textId="77777777" w:rsidR="003A39BB" w:rsidRPr="00F5430C" w:rsidRDefault="003A39BB" w:rsidP="003A39BB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color w:val="000000"/>
                <w:sz w:val="22"/>
                <w:szCs w:val="22"/>
              </w:rPr>
            </w:pPr>
          </w:p>
          <w:p w14:paraId="62946B4F" w14:textId="77777777" w:rsidR="003A39BB" w:rsidRPr="00F5430C" w:rsidRDefault="003A39BB" w:rsidP="003A39BB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  <w:u w:val="single"/>
              </w:rPr>
              <w:t>Motion: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72E5A3C4" w14:textId="548BE817" w:rsidR="003A39BB" w:rsidRPr="00F5430C" w:rsidRDefault="003A39BB" w:rsidP="003A39BB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Gordon Ridgway</w:t>
            </w:r>
            <w:r w:rsidRPr="00F5430C">
              <w:rPr>
                <w:rStyle w:val="normaltextrun"/>
                <w:sz w:val="22"/>
                <w:szCs w:val="22"/>
              </w:rPr>
              <w:t xml:space="preserve"> – Made motion to </w:t>
            </w:r>
            <w:r w:rsidRPr="00F5430C">
              <w:rPr>
                <w:rStyle w:val="normaltextrun"/>
                <w:sz w:val="22"/>
                <w:szCs w:val="22"/>
              </w:rPr>
              <w:t xml:space="preserve">appoint </w:t>
            </w:r>
            <w:r w:rsidRPr="00F5430C">
              <w:rPr>
                <w:color w:val="000000"/>
                <w:sz w:val="22"/>
                <w:szCs w:val="22"/>
              </w:rPr>
              <w:t>Rebecca Juchert Derungs</w:t>
            </w:r>
            <w:r w:rsidRPr="00F5430C">
              <w:rPr>
                <w:color w:val="000000"/>
                <w:sz w:val="22"/>
                <w:szCs w:val="22"/>
              </w:rPr>
              <w:t xml:space="preserve"> as tax collector effective November</w:t>
            </w:r>
            <w:r w:rsidR="002828E5" w:rsidRPr="00F5430C">
              <w:rPr>
                <w:color w:val="000000"/>
                <w:sz w:val="22"/>
                <w:szCs w:val="22"/>
              </w:rPr>
              <w:t xml:space="preserve"> </w:t>
            </w:r>
            <w:r w:rsidR="002828E5" w:rsidRPr="00F5430C">
              <w:rPr>
                <w:i/>
                <w:iCs/>
                <w:color w:val="000000"/>
                <w:sz w:val="22"/>
                <w:szCs w:val="22"/>
              </w:rPr>
              <w:t>(clerk addendum – appointed for a 2-year term)</w:t>
            </w:r>
          </w:p>
          <w:p w14:paraId="6EC88FE2" w14:textId="74CD1F5E" w:rsidR="003A39BB" w:rsidRPr="00F5430C" w:rsidRDefault="002828E5" w:rsidP="003A39BB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Jennifer Markow</w:t>
            </w:r>
            <w:r w:rsidR="003A39BB" w:rsidRPr="00F5430C">
              <w:rPr>
                <w:rStyle w:val="normaltextrun"/>
                <w:sz w:val="22"/>
                <w:szCs w:val="22"/>
              </w:rPr>
              <w:t xml:space="preserve"> – Seconded the motion </w:t>
            </w:r>
            <w:r w:rsidR="003A39BB" w:rsidRPr="00F5430C">
              <w:rPr>
                <w:rStyle w:val="eop"/>
                <w:sz w:val="22"/>
                <w:szCs w:val="22"/>
              </w:rPr>
              <w:t> </w:t>
            </w:r>
          </w:p>
          <w:p w14:paraId="1F44D0B5" w14:textId="77777777" w:rsidR="003A39BB" w:rsidRPr="00F5430C" w:rsidRDefault="003A39BB" w:rsidP="003A39BB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Discussion – ​none 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2E07701E" w14:textId="77777777" w:rsidR="003A39BB" w:rsidRPr="00F5430C" w:rsidRDefault="003A39BB" w:rsidP="003A39BB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Motion passed unanimously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32E2698E" w14:textId="57969272" w:rsidR="003A39BB" w:rsidRPr="00F5430C" w:rsidRDefault="003A39BB" w:rsidP="003A39BB">
            <w:pPr>
              <w:pStyle w:val="paragraph"/>
              <w:spacing w:before="0" w:beforeAutospacing="0" w:after="0" w:afterAutospacing="0"/>
              <w:textAlignment w:val="baseline"/>
              <w:divId w:val="251402640"/>
              <w:rPr>
                <w:color w:val="000000"/>
                <w:sz w:val="22"/>
                <w:szCs w:val="22"/>
              </w:rPr>
            </w:pPr>
          </w:p>
        </w:tc>
      </w:tr>
      <w:tr w:rsidR="007067E7" w:rsidRPr="00F5430C" w14:paraId="6DAEF24A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  <w:shd w:val="clear" w:color="auto" w:fill="E7E6E6" w:themeFill="background2"/>
          </w:tcPr>
          <w:p w14:paraId="16FE30B4" w14:textId="385B42EF" w:rsidR="00ED27A5" w:rsidRPr="00F5430C" w:rsidRDefault="007067E7" w:rsidP="001A59A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2.</w:t>
            </w:r>
          </w:p>
          <w:p w14:paraId="7ACF2877" w14:textId="1CE4E8CB" w:rsidR="00ED27A5" w:rsidRPr="00F5430C" w:rsidRDefault="00ED27A5" w:rsidP="00ED27A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76" w:type="dxa"/>
            <w:gridSpan w:val="5"/>
            <w:shd w:val="clear" w:color="auto" w:fill="auto"/>
          </w:tcPr>
          <w:p w14:paraId="10EAFB5F" w14:textId="76686A91" w:rsidR="004E3F48" w:rsidRPr="00F5430C" w:rsidRDefault="00C73B85" w:rsidP="00B855B3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Park &amp; Recreation </w:t>
            </w:r>
            <w:r w:rsidR="004B18F7"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Director </w:t>
            </w:r>
          </w:p>
          <w:p w14:paraId="612CB626" w14:textId="77777777" w:rsidR="008B7771" w:rsidRPr="00F5430C" w:rsidRDefault="008B7771" w:rsidP="008B7771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First Selectman Gordon Ridgway shared the following:</w:t>
            </w:r>
          </w:p>
          <w:p w14:paraId="4D477571" w14:textId="77777777" w:rsidR="00ED27A5" w:rsidRPr="00F5430C" w:rsidRDefault="00172AF1" w:rsidP="001A59A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1126045506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Received resignation from Park and Recreation Director, Jennifer Markow.</w:t>
            </w:r>
          </w:p>
          <w:p w14:paraId="25F679D2" w14:textId="77777777" w:rsidR="00172AF1" w:rsidRPr="00F5430C" w:rsidRDefault="00172AF1" w:rsidP="00172AF1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lastRenderedPageBreak/>
              <w:t>Jennifer Markow shared the following:</w:t>
            </w:r>
          </w:p>
          <w:p w14:paraId="74197EA2" w14:textId="6757C906" w:rsidR="00172AF1" w:rsidRPr="00F5430C" w:rsidRDefault="00B61145" w:rsidP="00172AF1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1126045506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C</w:t>
            </w:r>
            <w:r w:rsidR="00172AF1" w:rsidRPr="00F5430C">
              <w:rPr>
                <w:color w:val="000000"/>
                <w:sz w:val="22"/>
                <w:szCs w:val="22"/>
              </w:rPr>
              <w:t>ommittee is underway</w:t>
            </w:r>
            <w:r w:rsidRPr="00F5430C">
              <w:rPr>
                <w:color w:val="000000"/>
                <w:sz w:val="22"/>
                <w:szCs w:val="22"/>
              </w:rPr>
              <w:t xml:space="preserve"> with commission members and Jane Hall, to</w:t>
            </w:r>
            <w:r w:rsidR="002E1874" w:rsidRPr="00F5430C">
              <w:rPr>
                <w:color w:val="000000"/>
                <w:sz w:val="22"/>
                <w:szCs w:val="22"/>
              </w:rPr>
              <w:t xml:space="preserve"> </w:t>
            </w:r>
            <w:r w:rsidR="00FA61D2" w:rsidRPr="00F5430C">
              <w:rPr>
                <w:color w:val="000000"/>
                <w:sz w:val="22"/>
                <w:szCs w:val="22"/>
              </w:rPr>
              <w:t xml:space="preserve">update </w:t>
            </w:r>
            <w:r w:rsidR="002E1874" w:rsidRPr="00F5430C">
              <w:rPr>
                <w:color w:val="000000"/>
                <w:sz w:val="22"/>
                <w:szCs w:val="22"/>
              </w:rPr>
              <w:t>job description</w:t>
            </w:r>
            <w:r w:rsidR="00FA61D2" w:rsidRPr="00F5430C">
              <w:rPr>
                <w:color w:val="000000"/>
                <w:sz w:val="22"/>
                <w:szCs w:val="22"/>
              </w:rPr>
              <w:t xml:space="preserve"> and post job opening</w:t>
            </w:r>
          </w:p>
          <w:p w14:paraId="1195B710" w14:textId="79E3BD64" w:rsidR="00B44E2E" w:rsidRPr="00F5430C" w:rsidRDefault="00B44E2E" w:rsidP="00172AF1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1126045506"/>
              <w:rPr>
                <w:color w:val="000000"/>
                <w:sz w:val="22"/>
                <w:szCs w:val="22"/>
              </w:rPr>
            </w:pPr>
            <w:proofErr w:type="gramStart"/>
            <w:r w:rsidRPr="00F5430C">
              <w:rPr>
                <w:color w:val="000000"/>
                <w:sz w:val="22"/>
                <w:szCs w:val="22"/>
              </w:rPr>
              <w:t>Had</w:t>
            </w:r>
            <w:proofErr w:type="gramEnd"/>
            <w:r w:rsidRPr="00F5430C">
              <w:rPr>
                <w:color w:val="000000"/>
                <w:sz w:val="22"/>
                <w:szCs w:val="22"/>
              </w:rPr>
              <w:t xml:space="preserve"> a great time working with the commission over the past 10 years</w:t>
            </w:r>
          </w:p>
          <w:p w14:paraId="7D195939" w14:textId="77777777" w:rsidR="002E1874" w:rsidRPr="00F5430C" w:rsidRDefault="002E1874" w:rsidP="002E1874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color w:val="000000"/>
                <w:sz w:val="22"/>
                <w:szCs w:val="22"/>
              </w:rPr>
            </w:pPr>
          </w:p>
          <w:p w14:paraId="2543FCBE" w14:textId="77777777" w:rsidR="002E1874" w:rsidRPr="00F5430C" w:rsidRDefault="002E1874" w:rsidP="002E1874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  <w:u w:val="single"/>
              </w:rPr>
              <w:t>Motion: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3C43D220" w14:textId="1016DE82" w:rsidR="002E1874" w:rsidRPr="00F5430C" w:rsidRDefault="002E1874" w:rsidP="002E1874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Gordon Ridgway</w:t>
            </w:r>
            <w:r w:rsidRPr="00F5430C">
              <w:rPr>
                <w:rStyle w:val="normaltextrun"/>
                <w:sz w:val="22"/>
                <w:szCs w:val="22"/>
              </w:rPr>
              <w:t xml:space="preserve"> – Made motion to </w:t>
            </w:r>
            <w:r w:rsidRPr="00F5430C">
              <w:rPr>
                <w:rStyle w:val="normaltextrun"/>
                <w:sz w:val="22"/>
                <w:szCs w:val="22"/>
              </w:rPr>
              <w:t xml:space="preserve">appoint Jennifer Markow to Park and Recreation as an alternate upon her </w:t>
            </w:r>
            <w:r w:rsidR="00036832" w:rsidRPr="00F5430C">
              <w:rPr>
                <w:rStyle w:val="normaltextrun"/>
                <w:sz w:val="22"/>
                <w:szCs w:val="22"/>
              </w:rPr>
              <w:t>“retirement” as director</w:t>
            </w:r>
          </w:p>
          <w:p w14:paraId="10E0EBF2" w14:textId="77777777" w:rsidR="002E1874" w:rsidRPr="00F5430C" w:rsidRDefault="002E1874" w:rsidP="002E1874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Rocco Botto – Seconded the motion 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1FC85FFC" w14:textId="19962087" w:rsidR="002E1874" w:rsidRPr="00F5430C" w:rsidRDefault="002E1874" w:rsidP="002E1874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Discussion – ​</w:t>
            </w:r>
            <w:r w:rsidR="00D571E0" w:rsidRPr="00F5430C">
              <w:rPr>
                <w:rStyle w:val="normaltextrun"/>
                <w:sz w:val="22"/>
                <w:szCs w:val="22"/>
              </w:rPr>
              <w:t>Rocco thanked Jen for her many years of service</w:t>
            </w:r>
            <w:r w:rsidRPr="00F5430C">
              <w:rPr>
                <w:rStyle w:val="normaltextrun"/>
                <w:sz w:val="22"/>
                <w:szCs w:val="22"/>
              </w:rPr>
              <w:t> 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6516FB72" w14:textId="77777777" w:rsidR="002E1874" w:rsidRPr="00F5430C" w:rsidRDefault="002E1874" w:rsidP="002E1874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Motion passed unanimously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3A65C7CE" w14:textId="00EE73F8" w:rsidR="002E1874" w:rsidRPr="00F5430C" w:rsidRDefault="002E1874" w:rsidP="002E1874">
            <w:pPr>
              <w:pStyle w:val="paragraph"/>
              <w:spacing w:before="0" w:beforeAutospacing="0" w:after="0" w:afterAutospacing="0"/>
              <w:textAlignment w:val="baseline"/>
              <w:divId w:val="1126045506"/>
              <w:rPr>
                <w:color w:val="000000"/>
                <w:sz w:val="22"/>
                <w:szCs w:val="22"/>
              </w:rPr>
            </w:pPr>
          </w:p>
        </w:tc>
      </w:tr>
      <w:tr w:rsidR="007067E7" w:rsidRPr="00F5430C" w14:paraId="759D6FFA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  <w:shd w:val="clear" w:color="auto" w:fill="E7E6E6" w:themeFill="background2"/>
          </w:tcPr>
          <w:p w14:paraId="6B91F385" w14:textId="40380E35" w:rsidR="007067E7" w:rsidRPr="00F5430C" w:rsidRDefault="007067E7" w:rsidP="00B8253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9676" w:type="dxa"/>
            <w:gridSpan w:val="5"/>
          </w:tcPr>
          <w:p w14:paraId="35FFE92E" w14:textId="580E22B1" w:rsidR="004E3F48" w:rsidRPr="00F5430C" w:rsidRDefault="00724091" w:rsidP="005E5E03">
            <w:pPr>
              <w:pStyle w:val="paragraph"/>
              <w:spacing w:before="0" w:beforeAutospacing="0" w:after="0" w:afterAutospacing="0"/>
              <w:textAlignment w:val="baseline"/>
              <w:divId w:val="726804621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>Hammond Beach</w:t>
            </w:r>
          </w:p>
          <w:p w14:paraId="421B5493" w14:textId="77777777" w:rsidR="00ED27A5" w:rsidRPr="00F5430C" w:rsidRDefault="005E5E03" w:rsidP="000A6517">
            <w:pPr>
              <w:pStyle w:val="paragraph"/>
              <w:spacing w:before="0" w:beforeAutospacing="0" w:after="0" w:afterAutospacing="0"/>
              <w:textAlignment w:val="baseline"/>
              <w:divId w:val="726804621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First Selectman Gordon Ridgway shared the following:</w:t>
            </w:r>
          </w:p>
          <w:p w14:paraId="7906A7B6" w14:textId="77777777" w:rsidR="00311448" w:rsidRPr="00F5430C" w:rsidRDefault="00D571E0" w:rsidP="001A59A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726804621"/>
              <w:rPr>
                <w:rStyle w:val="normaltextrun"/>
                <w:color w:val="000000"/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</w:rPr>
              <w:t xml:space="preserve">Underway with </w:t>
            </w:r>
            <w:proofErr w:type="gramStart"/>
            <w:r w:rsidRPr="00F5430C">
              <w:rPr>
                <w:rStyle w:val="normaltextrun"/>
                <w:color w:val="000000"/>
                <w:sz w:val="22"/>
                <w:szCs w:val="22"/>
              </w:rPr>
              <w:t>swim</w:t>
            </w:r>
            <w:proofErr w:type="gramEnd"/>
            <w:r w:rsidRPr="00F5430C">
              <w:rPr>
                <w:rStyle w:val="normaltextrun"/>
                <w:color w:val="000000"/>
                <w:sz w:val="22"/>
                <w:szCs w:val="22"/>
              </w:rPr>
              <w:t xml:space="preserve"> team and </w:t>
            </w:r>
            <w:proofErr w:type="gramStart"/>
            <w:r w:rsidRPr="00F5430C">
              <w:rPr>
                <w:rStyle w:val="normaltextrun"/>
                <w:color w:val="000000"/>
                <w:sz w:val="22"/>
                <w:szCs w:val="22"/>
              </w:rPr>
              <w:t>swim</w:t>
            </w:r>
            <w:proofErr w:type="gramEnd"/>
            <w:r w:rsidRPr="00F5430C">
              <w:rPr>
                <w:rStyle w:val="normaltextrun"/>
                <w:color w:val="000000"/>
                <w:sz w:val="22"/>
                <w:szCs w:val="22"/>
              </w:rPr>
              <w:t xml:space="preserve"> lessons</w:t>
            </w:r>
          </w:p>
          <w:p w14:paraId="2A669D05" w14:textId="77777777" w:rsidR="00D571E0" w:rsidRPr="00F5430C" w:rsidRDefault="00D571E0" w:rsidP="001A59A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726804621"/>
              <w:rPr>
                <w:rStyle w:val="normaltextrun"/>
                <w:color w:val="000000"/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</w:rPr>
              <w:t>Had an issue with E. Coli testing came back with elevated count, most likely due to heavy rain in early June – levels are at swimmable level</w:t>
            </w:r>
          </w:p>
          <w:p w14:paraId="48326F0B" w14:textId="3F7A6F60" w:rsidR="003C0CD9" w:rsidRPr="00F5430C" w:rsidRDefault="003C0CD9" w:rsidP="001A59A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726804621"/>
              <w:rPr>
                <w:rStyle w:val="normaltextrun"/>
                <w:color w:val="000000"/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</w:rPr>
              <w:t xml:space="preserve">Beach passes are available at Town Hall </w:t>
            </w:r>
          </w:p>
          <w:p w14:paraId="5BEB86C1" w14:textId="40F666A8" w:rsidR="0078241F" w:rsidRPr="00F5430C" w:rsidRDefault="0078241F" w:rsidP="0078241F">
            <w:pPr>
              <w:pStyle w:val="paragraph"/>
              <w:spacing w:before="0" w:beforeAutospacing="0" w:after="0" w:afterAutospacing="0"/>
              <w:textAlignment w:val="baseline"/>
              <w:divId w:val="726804621"/>
              <w:rPr>
                <w:rStyle w:val="normaltextrun"/>
                <w:color w:val="000000"/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</w:rPr>
              <w:t>Discussion ensued on E. Coli in nature and water</w:t>
            </w:r>
          </w:p>
        </w:tc>
      </w:tr>
      <w:tr w:rsidR="007067E7" w:rsidRPr="00F5430C" w14:paraId="6700F83C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  <w:shd w:val="clear" w:color="auto" w:fill="E7E6E6" w:themeFill="background2"/>
          </w:tcPr>
          <w:p w14:paraId="42D6C6F9" w14:textId="7A52BDD7" w:rsidR="00266F8C" w:rsidRPr="00F5430C" w:rsidRDefault="007067E7" w:rsidP="000518F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6B343E"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</w:t>
            </w:r>
          </w:p>
          <w:p w14:paraId="355F7622" w14:textId="77777777" w:rsidR="00266F8C" w:rsidRPr="00F5430C" w:rsidRDefault="00266F8C" w:rsidP="00266F8C">
            <w:pPr>
              <w:rPr>
                <w:rFonts w:eastAsia="Times New Roman"/>
                <w:sz w:val="22"/>
                <w:szCs w:val="22"/>
              </w:rPr>
            </w:pPr>
          </w:p>
          <w:p w14:paraId="05352962" w14:textId="77777777" w:rsidR="00266F8C" w:rsidRPr="00F5430C" w:rsidRDefault="00266F8C" w:rsidP="00266F8C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72DF0B9D" w14:textId="77777777" w:rsidR="00266F8C" w:rsidRPr="00F5430C" w:rsidRDefault="00266F8C" w:rsidP="00266F8C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33DDD02B" w14:textId="2ACF6450" w:rsidR="00266F8C" w:rsidRPr="00F5430C" w:rsidRDefault="00266F8C" w:rsidP="00266F8C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76" w:type="dxa"/>
            <w:gridSpan w:val="5"/>
          </w:tcPr>
          <w:p w14:paraId="1EAA0E96" w14:textId="5FA04240" w:rsidR="00B855B3" w:rsidRPr="00F5430C" w:rsidRDefault="00724091" w:rsidP="00B855B3">
            <w:pPr>
              <w:pStyle w:val="paragraph"/>
              <w:spacing w:before="0" w:beforeAutospacing="0" w:after="0" w:afterAutospacing="0"/>
              <w:textAlignment w:val="baseline"/>
              <w:divId w:val="859204061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>West Cornwall Wastewater Project – Request for Proposals</w:t>
            </w:r>
          </w:p>
          <w:p w14:paraId="6939A103" w14:textId="373EC285" w:rsidR="00D05947" w:rsidRPr="00F5430C" w:rsidRDefault="005E5E03" w:rsidP="00ED27A5">
            <w:pPr>
              <w:pStyle w:val="paragraph"/>
              <w:spacing w:before="0" w:beforeAutospacing="0" w:after="0" w:afterAutospacing="0"/>
              <w:textAlignment w:val="baseline"/>
              <w:divId w:val="859204061"/>
              <w:rPr>
                <w:rStyle w:val="eop"/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 xml:space="preserve">First Selectman Gordon Ridgway shared </w:t>
            </w:r>
            <w:r w:rsidR="00ED27A5" w:rsidRPr="00F5430C">
              <w:rPr>
                <w:color w:val="000000"/>
                <w:sz w:val="22"/>
                <w:szCs w:val="22"/>
              </w:rPr>
              <w:t>the following:</w:t>
            </w:r>
          </w:p>
          <w:p w14:paraId="552C98A2" w14:textId="77777777" w:rsidR="000518F9" w:rsidRPr="00F5430C" w:rsidRDefault="003C0CD9" w:rsidP="003C0CD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859204061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 xml:space="preserve">Draft for RQP </w:t>
            </w:r>
            <w:r w:rsidR="00C40A80" w:rsidRPr="00F5430C">
              <w:rPr>
                <w:color w:val="000000"/>
                <w:sz w:val="22"/>
                <w:szCs w:val="22"/>
              </w:rPr>
              <w:t>received from engineer, will have slight changes – date of submission of RFP and requesting hard copy and not just electronic copy</w:t>
            </w:r>
            <w:r w:rsidR="00A67D8D" w:rsidRPr="00F5430C">
              <w:rPr>
                <w:color w:val="000000"/>
                <w:sz w:val="22"/>
                <w:szCs w:val="22"/>
              </w:rPr>
              <w:t xml:space="preserve"> (Monday the 25</w:t>
            </w:r>
            <w:r w:rsidR="00A67D8D" w:rsidRPr="00F5430C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="00A67D8D" w:rsidRPr="00F5430C">
              <w:rPr>
                <w:color w:val="000000"/>
                <w:sz w:val="22"/>
                <w:szCs w:val="22"/>
              </w:rPr>
              <w:t xml:space="preserve"> at 10:00am) </w:t>
            </w:r>
          </w:p>
          <w:p w14:paraId="2CD3AC3D" w14:textId="6CA14331" w:rsidR="00A67D8D" w:rsidRPr="00F5430C" w:rsidRDefault="00624443" w:rsidP="003C0CD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divId w:val="859204061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Trying to meet with property owner next week</w:t>
            </w:r>
          </w:p>
          <w:p w14:paraId="4B6D785B" w14:textId="77777777" w:rsidR="00624443" w:rsidRPr="00F5430C" w:rsidRDefault="00624443" w:rsidP="00624443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859204061"/>
              <w:rPr>
                <w:color w:val="000000"/>
                <w:sz w:val="22"/>
                <w:szCs w:val="22"/>
              </w:rPr>
            </w:pPr>
          </w:p>
          <w:p w14:paraId="2AE862A8" w14:textId="77777777" w:rsidR="00A67D8D" w:rsidRPr="00F5430C" w:rsidRDefault="00A67D8D" w:rsidP="00A67D8D">
            <w:pPr>
              <w:pStyle w:val="paragraph"/>
              <w:spacing w:before="0" w:beforeAutospacing="0" w:after="0" w:afterAutospacing="0"/>
              <w:textAlignment w:val="baseline"/>
              <w:divId w:val="859204061"/>
              <w:rPr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  <w:u w:val="single"/>
              </w:rPr>
              <w:t>Motion: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301D9EC6" w14:textId="59735FAC" w:rsidR="00A67D8D" w:rsidRPr="00F5430C" w:rsidRDefault="00A67D8D" w:rsidP="00A67D8D">
            <w:pPr>
              <w:pStyle w:val="paragraph"/>
              <w:spacing w:before="0" w:beforeAutospacing="0" w:after="0" w:afterAutospacing="0"/>
              <w:textAlignment w:val="baseline"/>
              <w:divId w:val="859204061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Gordon Ridgway – Made motion to</w:t>
            </w:r>
            <w:r w:rsidR="00624443" w:rsidRPr="00F5430C">
              <w:rPr>
                <w:rStyle w:val="normaltextrun"/>
                <w:sz w:val="22"/>
                <w:szCs w:val="22"/>
              </w:rPr>
              <w:t xml:space="preserve"> approve draft </w:t>
            </w:r>
            <w:r w:rsidR="00482023" w:rsidRPr="00F5430C">
              <w:rPr>
                <w:rStyle w:val="normaltextrun"/>
                <w:sz w:val="22"/>
                <w:szCs w:val="22"/>
              </w:rPr>
              <w:t xml:space="preserve">RFP and send it back to Steve </w:t>
            </w:r>
            <w:r w:rsidR="00624443" w:rsidRPr="00F5430C">
              <w:rPr>
                <w:rStyle w:val="normaltextrun"/>
                <w:sz w:val="22"/>
                <w:szCs w:val="22"/>
              </w:rPr>
              <w:t xml:space="preserve">with minor changes </w:t>
            </w:r>
            <w:r w:rsidR="00482023" w:rsidRPr="00F5430C">
              <w:rPr>
                <w:rStyle w:val="normaltextrun"/>
                <w:sz w:val="22"/>
                <w:szCs w:val="22"/>
              </w:rPr>
              <w:t xml:space="preserve">to send out </w:t>
            </w:r>
          </w:p>
          <w:p w14:paraId="7B60E04D" w14:textId="77777777" w:rsidR="00A67D8D" w:rsidRPr="00F5430C" w:rsidRDefault="00A67D8D" w:rsidP="00A67D8D">
            <w:pPr>
              <w:pStyle w:val="paragraph"/>
              <w:spacing w:before="0" w:beforeAutospacing="0" w:after="0" w:afterAutospacing="0"/>
              <w:textAlignment w:val="baseline"/>
              <w:divId w:val="859204061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Rocco Botto – Seconded the motion 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4E89EA06" w14:textId="48DFAFD7" w:rsidR="00A67D8D" w:rsidRPr="00F5430C" w:rsidRDefault="00A67D8D" w:rsidP="00A67D8D">
            <w:pPr>
              <w:pStyle w:val="paragraph"/>
              <w:spacing w:before="0" w:beforeAutospacing="0" w:after="0" w:afterAutospacing="0"/>
              <w:textAlignment w:val="baseline"/>
              <w:divId w:val="859204061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Discussion – ​</w:t>
            </w:r>
            <w:r w:rsidR="00482023" w:rsidRPr="00F5430C">
              <w:rPr>
                <w:rStyle w:val="normaltextrun"/>
                <w:sz w:val="22"/>
                <w:szCs w:val="22"/>
              </w:rPr>
              <w:t>none</w:t>
            </w:r>
            <w:r w:rsidRPr="00F5430C">
              <w:rPr>
                <w:rStyle w:val="normaltextrun"/>
                <w:sz w:val="22"/>
                <w:szCs w:val="22"/>
              </w:rPr>
              <w:t> 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1BE3D25B" w14:textId="77777777" w:rsidR="00A67D8D" w:rsidRPr="00F5430C" w:rsidRDefault="00A67D8D" w:rsidP="00A67D8D">
            <w:pPr>
              <w:pStyle w:val="paragraph"/>
              <w:spacing w:before="0" w:beforeAutospacing="0" w:after="0" w:afterAutospacing="0"/>
              <w:textAlignment w:val="baseline"/>
              <w:divId w:val="859204061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Motion passed unanimously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7829647D" w14:textId="188FA8B0" w:rsidR="00A67D8D" w:rsidRPr="00F5430C" w:rsidRDefault="00A67D8D" w:rsidP="00A67D8D">
            <w:pPr>
              <w:pStyle w:val="paragraph"/>
              <w:spacing w:before="0" w:beforeAutospacing="0" w:after="0" w:afterAutospacing="0"/>
              <w:textAlignment w:val="baseline"/>
              <w:divId w:val="859204061"/>
              <w:rPr>
                <w:color w:val="000000"/>
                <w:sz w:val="22"/>
                <w:szCs w:val="22"/>
              </w:rPr>
            </w:pPr>
          </w:p>
        </w:tc>
      </w:tr>
      <w:tr w:rsidR="007067E7" w:rsidRPr="00F5430C" w14:paraId="0EE00DF4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  <w:shd w:val="clear" w:color="auto" w:fill="E7E6E6" w:themeFill="background2"/>
          </w:tcPr>
          <w:p w14:paraId="2B3FF422" w14:textId="4AFCDC53" w:rsidR="007067E7" w:rsidRPr="00F5430C" w:rsidRDefault="00724091" w:rsidP="007067E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Addition #1</w:t>
            </w:r>
          </w:p>
        </w:tc>
        <w:tc>
          <w:tcPr>
            <w:tcW w:w="9676" w:type="dxa"/>
            <w:gridSpan w:val="5"/>
          </w:tcPr>
          <w:p w14:paraId="6DB3CE87" w14:textId="6CEDD9B1" w:rsidR="004E3F48" w:rsidRPr="00F5430C" w:rsidRDefault="00F41192" w:rsidP="00B42EB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>Summer Paving</w:t>
            </w:r>
          </w:p>
          <w:p w14:paraId="029B54BD" w14:textId="77777777" w:rsidR="008C7F98" w:rsidRPr="00F5430C" w:rsidRDefault="008C7F98" w:rsidP="008C7F98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First Selectman Gordon Ridgway shared the following:</w:t>
            </w:r>
          </w:p>
          <w:p w14:paraId="1EDA6806" w14:textId="55230658" w:rsidR="001A59A9" w:rsidRPr="00F5430C" w:rsidRDefault="000B22D7" w:rsidP="001A59A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sz w:val="22"/>
                <w:szCs w:val="22"/>
              </w:rPr>
              <w:t xml:space="preserve">Jim Vanicky, Highway Foreman, prepared a paving bid spec for </w:t>
            </w:r>
            <w:proofErr w:type="spellStart"/>
            <w:r w:rsidRPr="00F5430C">
              <w:rPr>
                <w:sz w:val="22"/>
                <w:szCs w:val="22"/>
              </w:rPr>
              <w:t>Popppleswamp</w:t>
            </w:r>
            <w:proofErr w:type="spellEnd"/>
            <w:r w:rsidRPr="00F5430C">
              <w:rPr>
                <w:sz w:val="22"/>
                <w:szCs w:val="22"/>
              </w:rPr>
              <w:t xml:space="preserve"> road – idea to resurface these next spring </w:t>
            </w:r>
          </w:p>
          <w:p w14:paraId="0AACB938" w14:textId="77777777" w:rsidR="00482023" w:rsidRPr="00F5430C" w:rsidRDefault="00482023" w:rsidP="0048202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  <w:p w14:paraId="3BD57344" w14:textId="77777777" w:rsidR="00482023" w:rsidRPr="00F5430C" w:rsidRDefault="00482023" w:rsidP="0048202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  <w:u w:val="single"/>
              </w:rPr>
              <w:t>Motion: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06B3BD51" w14:textId="1730AC12" w:rsidR="00482023" w:rsidRPr="00F5430C" w:rsidRDefault="00482023" w:rsidP="0048202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 xml:space="preserve">Gordon Ridgway – Made motion to </w:t>
            </w:r>
            <w:r w:rsidR="002B496C" w:rsidRPr="00F5430C">
              <w:rPr>
                <w:rStyle w:val="normaltextrun"/>
                <w:sz w:val="22"/>
                <w:szCs w:val="22"/>
              </w:rPr>
              <w:t>go out to bituminous bid</w:t>
            </w:r>
            <w:r w:rsidR="00F94C86" w:rsidRPr="00F5430C">
              <w:rPr>
                <w:rStyle w:val="normaltextrun"/>
                <w:sz w:val="22"/>
                <w:szCs w:val="22"/>
              </w:rPr>
              <w:t>, with bid opening on August 8</w:t>
            </w:r>
            <w:r w:rsidR="00F94C86" w:rsidRPr="00F5430C">
              <w:rPr>
                <w:rStyle w:val="normaltextrun"/>
                <w:sz w:val="22"/>
                <w:szCs w:val="22"/>
                <w:vertAlign w:val="superscript"/>
              </w:rPr>
              <w:t>th</w:t>
            </w:r>
            <w:r w:rsidR="00F94C86" w:rsidRPr="00F5430C">
              <w:rPr>
                <w:rStyle w:val="normaltextrun"/>
                <w:sz w:val="22"/>
                <w:szCs w:val="22"/>
              </w:rPr>
              <w:t xml:space="preserve"> </w:t>
            </w:r>
            <w:r w:rsidRPr="00F5430C">
              <w:rPr>
                <w:rStyle w:val="normaltextrun"/>
                <w:sz w:val="22"/>
                <w:szCs w:val="22"/>
              </w:rPr>
              <w:t xml:space="preserve"> </w:t>
            </w:r>
          </w:p>
          <w:p w14:paraId="38727616" w14:textId="48CB6113" w:rsidR="00482023" w:rsidRPr="00F5430C" w:rsidRDefault="00F94C86" w:rsidP="0048202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Jennifer Markow</w:t>
            </w:r>
            <w:r w:rsidR="00482023" w:rsidRPr="00F5430C">
              <w:rPr>
                <w:rStyle w:val="normaltextrun"/>
                <w:sz w:val="22"/>
                <w:szCs w:val="22"/>
              </w:rPr>
              <w:t xml:space="preserve"> – Seconded the motion </w:t>
            </w:r>
            <w:r w:rsidR="00482023" w:rsidRPr="00F5430C">
              <w:rPr>
                <w:rStyle w:val="eop"/>
                <w:sz w:val="22"/>
                <w:szCs w:val="22"/>
              </w:rPr>
              <w:t> </w:t>
            </w:r>
          </w:p>
          <w:p w14:paraId="1A290389" w14:textId="77777777" w:rsidR="00482023" w:rsidRPr="00F5430C" w:rsidRDefault="00482023" w:rsidP="0048202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Discussion – ​none 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32795492" w14:textId="77777777" w:rsidR="00482023" w:rsidRPr="00F5430C" w:rsidRDefault="00482023" w:rsidP="0048202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Motion passed unanimously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5110DC4B" w14:textId="2DFD38DE" w:rsidR="00482023" w:rsidRPr="00F5430C" w:rsidRDefault="00482023" w:rsidP="0048202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0A6517" w:rsidRPr="00F5430C" w14:paraId="50CC759F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  <w:shd w:val="clear" w:color="auto" w:fill="E7E6E6" w:themeFill="background2"/>
          </w:tcPr>
          <w:p w14:paraId="1BBF6D72" w14:textId="379752B4" w:rsidR="000A6517" w:rsidRPr="00F5430C" w:rsidRDefault="00F41192" w:rsidP="00A60D7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Addition #</w:t>
            </w: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76" w:type="dxa"/>
            <w:gridSpan w:val="5"/>
          </w:tcPr>
          <w:p w14:paraId="7509AF0B" w14:textId="3FA68913" w:rsidR="000A6517" w:rsidRPr="00F5430C" w:rsidRDefault="00F41192" w:rsidP="000A651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>MDA</w:t>
            </w:r>
          </w:p>
          <w:p w14:paraId="11754531" w14:textId="77777777" w:rsidR="00EA36B3" w:rsidRPr="00F5430C" w:rsidRDefault="00EA36B3" w:rsidP="00EA36B3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First Selectman Gordon Ridgway shared the following:</w:t>
            </w:r>
          </w:p>
          <w:p w14:paraId="2EB1B3C4" w14:textId="110BA805" w:rsidR="000A6517" w:rsidRPr="00F5430C" w:rsidRDefault="00F94C86" w:rsidP="00EA36B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color w:val="000000"/>
                <w:sz w:val="22"/>
                <w:szCs w:val="22"/>
              </w:rPr>
              <w:t xml:space="preserve">MIRA Dissolution </w:t>
            </w:r>
            <w:r w:rsidR="005C1495" w:rsidRPr="00F5430C">
              <w:rPr>
                <w:color w:val="000000"/>
                <w:sz w:val="22"/>
                <w:szCs w:val="22"/>
              </w:rPr>
              <w:t>Authority</w:t>
            </w:r>
            <w:r w:rsidRPr="00F5430C">
              <w:rPr>
                <w:color w:val="000000"/>
                <w:sz w:val="22"/>
                <w:szCs w:val="22"/>
              </w:rPr>
              <w:t xml:space="preserve"> is now </w:t>
            </w:r>
            <w:r w:rsidR="005C1495" w:rsidRPr="00F5430C">
              <w:rPr>
                <w:color w:val="000000"/>
                <w:sz w:val="22"/>
                <w:szCs w:val="22"/>
              </w:rPr>
              <w:t xml:space="preserve">handed over operation to Department of Administration Services, MDA has been instructed to work with Northwest Resource Recovery Agency to work out an agreement </w:t>
            </w:r>
          </w:p>
          <w:p w14:paraId="520AF392" w14:textId="54B65E1B" w:rsidR="005C1495" w:rsidRPr="00F5430C" w:rsidRDefault="005C1495" w:rsidP="00EA36B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Town will need to pass an ordinance to join NRRA, will need to have a town meeting for this</w:t>
            </w:r>
          </w:p>
          <w:p w14:paraId="19D66424" w14:textId="1496B4E2" w:rsidR="005C1495" w:rsidRPr="00F5430C" w:rsidRDefault="005C1495" w:rsidP="00EA36B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 xml:space="preserve">Operation of facility in Torrington seems to be running same </w:t>
            </w:r>
          </w:p>
        </w:tc>
      </w:tr>
      <w:tr w:rsidR="00EA36B3" w:rsidRPr="00F5430C" w14:paraId="1BCF5A48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  <w:shd w:val="clear" w:color="auto" w:fill="E7E6E6" w:themeFill="background2"/>
          </w:tcPr>
          <w:p w14:paraId="51140CEE" w14:textId="6C417D3A" w:rsidR="00EA36B3" w:rsidRPr="00F5430C" w:rsidRDefault="00EA36B3" w:rsidP="00EA36B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Addition #</w:t>
            </w:r>
            <w:r w:rsidR="00F41192"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76" w:type="dxa"/>
            <w:gridSpan w:val="5"/>
          </w:tcPr>
          <w:p w14:paraId="1607EAED" w14:textId="40794E17" w:rsidR="00EA36B3" w:rsidRPr="00F5430C" w:rsidRDefault="007C28DE" w:rsidP="00EA36B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>Town Hall Roof</w:t>
            </w:r>
          </w:p>
          <w:p w14:paraId="27A73DB2" w14:textId="77777777" w:rsidR="004D197F" w:rsidRPr="00F5430C" w:rsidRDefault="004D197F" w:rsidP="004D197F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First Selectman Gordon Ridgway shared the following:</w:t>
            </w:r>
          </w:p>
          <w:p w14:paraId="2C17AE0E" w14:textId="3E691AD7" w:rsidR="00EA36B3" w:rsidRPr="00F5430C" w:rsidRDefault="004D197F" w:rsidP="00EA36B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color w:val="000000"/>
                <w:sz w:val="22"/>
                <w:szCs w:val="22"/>
              </w:rPr>
              <w:t xml:space="preserve">Received updated spec document from Peter Russ to include </w:t>
            </w:r>
            <w:r w:rsidR="00F5430C" w:rsidRPr="00F5430C">
              <w:rPr>
                <w:color w:val="000000"/>
                <w:sz w:val="22"/>
                <w:szCs w:val="22"/>
              </w:rPr>
              <w:t>insulation</w:t>
            </w:r>
            <w:r w:rsidRPr="00F5430C">
              <w:rPr>
                <w:color w:val="000000"/>
                <w:sz w:val="22"/>
                <w:szCs w:val="22"/>
              </w:rPr>
              <w:t xml:space="preserve"> and replacing </w:t>
            </w:r>
            <w:proofErr w:type="gramStart"/>
            <w:r w:rsidRPr="00F5430C">
              <w:rPr>
                <w:color w:val="000000"/>
                <w:sz w:val="22"/>
                <w:szCs w:val="22"/>
              </w:rPr>
              <w:t>roof</w:t>
            </w:r>
            <w:proofErr w:type="gramEnd"/>
            <w:r w:rsidRPr="00F5430C">
              <w:rPr>
                <w:color w:val="000000"/>
                <w:sz w:val="22"/>
                <w:szCs w:val="22"/>
              </w:rPr>
              <w:t xml:space="preserve"> at Town Hall</w:t>
            </w:r>
          </w:p>
          <w:p w14:paraId="08E7CC71" w14:textId="0F005CA4" w:rsidR="00F5430C" w:rsidRPr="00F5430C" w:rsidRDefault="00F5430C" w:rsidP="00EA36B3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color w:val="000000"/>
                <w:sz w:val="22"/>
                <w:szCs w:val="22"/>
              </w:rPr>
              <w:t xml:space="preserve">Will try to get this work done before fall </w:t>
            </w:r>
          </w:p>
          <w:p w14:paraId="3D349212" w14:textId="77777777" w:rsidR="00F5430C" w:rsidRPr="00F5430C" w:rsidRDefault="00F5430C" w:rsidP="00F5430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237D1AC4" w14:textId="77777777" w:rsidR="00F5430C" w:rsidRPr="00F5430C" w:rsidRDefault="00F5430C" w:rsidP="00F5430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  <w:u w:val="single"/>
              </w:rPr>
              <w:t>Motion: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11789637" w14:textId="5E651894" w:rsidR="00F5430C" w:rsidRPr="00F5430C" w:rsidRDefault="00F5430C" w:rsidP="00F5430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Jennifer Markow</w:t>
            </w:r>
            <w:r w:rsidRPr="00F5430C">
              <w:rPr>
                <w:rStyle w:val="normaltextrun"/>
                <w:sz w:val="22"/>
                <w:szCs w:val="22"/>
              </w:rPr>
              <w:t xml:space="preserve"> – Made motion to </w:t>
            </w:r>
            <w:r w:rsidRPr="00F5430C">
              <w:rPr>
                <w:rStyle w:val="normaltextrun"/>
                <w:sz w:val="22"/>
                <w:szCs w:val="22"/>
              </w:rPr>
              <w:t>approve going out to bid for Town Hall Roof</w:t>
            </w:r>
            <w:r w:rsidRPr="00F5430C">
              <w:rPr>
                <w:rStyle w:val="normaltextrun"/>
                <w:sz w:val="22"/>
                <w:szCs w:val="22"/>
              </w:rPr>
              <w:t xml:space="preserve">  </w:t>
            </w:r>
          </w:p>
          <w:p w14:paraId="5A277A9F" w14:textId="359E45C8" w:rsidR="00F5430C" w:rsidRPr="00F5430C" w:rsidRDefault="00F5430C" w:rsidP="00F5430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Gordon Ridgway</w:t>
            </w:r>
            <w:r w:rsidRPr="00F5430C">
              <w:rPr>
                <w:rStyle w:val="normaltextrun"/>
                <w:sz w:val="22"/>
                <w:szCs w:val="22"/>
              </w:rPr>
              <w:t xml:space="preserve"> – Seconded the motion 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3797F9E8" w14:textId="77777777" w:rsidR="00F5430C" w:rsidRPr="00F5430C" w:rsidRDefault="00F5430C" w:rsidP="00F5430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Discussion – ​none 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5C5B1272" w14:textId="77777777" w:rsidR="00F5430C" w:rsidRPr="00F5430C" w:rsidRDefault="00F5430C" w:rsidP="00F5430C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Motion passed unanimously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0940F3A3" w14:textId="5376B960" w:rsidR="00F5430C" w:rsidRPr="00F5430C" w:rsidRDefault="00F5430C" w:rsidP="00F5430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EA36B3" w:rsidRPr="00F5430C" w14:paraId="1D16C7C2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  <w:shd w:val="clear" w:color="auto" w:fill="E7E6E6" w:themeFill="background2"/>
          </w:tcPr>
          <w:p w14:paraId="2C35C4B8" w14:textId="41807464" w:rsidR="00EA36B3" w:rsidRPr="00F5430C" w:rsidRDefault="00F41192" w:rsidP="00EA36B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Addition #</w:t>
            </w: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76" w:type="dxa"/>
            <w:gridSpan w:val="5"/>
          </w:tcPr>
          <w:p w14:paraId="0F06840C" w14:textId="594B8DB2" w:rsidR="00EA36B3" w:rsidRPr="00F5430C" w:rsidRDefault="007C28DE" w:rsidP="00EA36B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proofErr w:type="gramStart"/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>Appoint</w:t>
            </w:r>
            <w:proofErr w:type="gramEnd"/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Gil Rubio to Inland Wetlands</w:t>
            </w:r>
          </w:p>
          <w:p w14:paraId="1FD125F5" w14:textId="77777777" w:rsidR="00EA36B3" w:rsidRPr="00F5430C" w:rsidRDefault="00EA36B3" w:rsidP="00EA36B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35A9F8DA" w14:textId="77777777" w:rsidR="007C28DE" w:rsidRPr="00F5430C" w:rsidRDefault="007C28DE" w:rsidP="007C28D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color w:val="000000"/>
                <w:sz w:val="22"/>
                <w:szCs w:val="22"/>
                <w:u w:val="single"/>
              </w:rPr>
              <w:t>Motion: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54BC9CA9" w14:textId="78CA8D83" w:rsidR="007C28DE" w:rsidRPr="00F5430C" w:rsidRDefault="003607D5" w:rsidP="007C28D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Gordon Ridgway</w:t>
            </w:r>
            <w:r w:rsidR="007C28DE" w:rsidRPr="00F5430C">
              <w:rPr>
                <w:rStyle w:val="normaltextrun"/>
                <w:sz w:val="22"/>
                <w:szCs w:val="22"/>
              </w:rPr>
              <w:t xml:space="preserve"> – Made motion to </w:t>
            </w:r>
            <w:r w:rsidR="007C28DE" w:rsidRPr="00F5430C">
              <w:rPr>
                <w:rStyle w:val="normaltextrun"/>
                <w:sz w:val="22"/>
                <w:szCs w:val="22"/>
              </w:rPr>
              <w:t xml:space="preserve">appoint Gil Rubio to Inland Wetlands </w:t>
            </w:r>
            <w:r w:rsidRPr="00F5430C">
              <w:rPr>
                <w:rStyle w:val="normaltextrun"/>
                <w:sz w:val="22"/>
                <w:szCs w:val="22"/>
              </w:rPr>
              <w:t xml:space="preserve">Commission </w:t>
            </w:r>
            <w:r w:rsidRPr="00F5430C">
              <w:rPr>
                <w:rStyle w:val="normaltextrun"/>
                <w:i/>
                <w:iCs/>
                <w:sz w:val="22"/>
                <w:szCs w:val="22"/>
              </w:rPr>
              <w:t>(clerk addendum – appointed as Alternate term ending 2025)</w:t>
            </w:r>
          </w:p>
          <w:p w14:paraId="62D2D496" w14:textId="77777777" w:rsidR="007C28DE" w:rsidRPr="00F5430C" w:rsidRDefault="007C28DE" w:rsidP="007C28D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Rocco Botto – Seconded the motion 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4D326C7D" w14:textId="77777777" w:rsidR="007C28DE" w:rsidRPr="00F5430C" w:rsidRDefault="007C28DE" w:rsidP="007C28D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Discussion – ​none </w:t>
            </w:r>
            <w:r w:rsidRPr="00F5430C">
              <w:rPr>
                <w:rStyle w:val="eop"/>
                <w:sz w:val="22"/>
                <w:szCs w:val="22"/>
              </w:rPr>
              <w:t> </w:t>
            </w:r>
          </w:p>
          <w:p w14:paraId="2278C3C4" w14:textId="77777777" w:rsidR="007C28DE" w:rsidRPr="00F5430C" w:rsidRDefault="007C28DE" w:rsidP="007C28D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5430C">
              <w:rPr>
                <w:rStyle w:val="normaltextrun"/>
                <w:sz w:val="22"/>
                <w:szCs w:val="22"/>
              </w:rPr>
              <w:t>Motion passed unanimously</w:t>
            </w:r>
            <w:r w:rsidRPr="00F5430C">
              <w:rPr>
                <w:rStyle w:val="normaltextrun"/>
                <w:color w:val="000000"/>
                <w:sz w:val="22"/>
                <w:szCs w:val="22"/>
              </w:rPr>
              <w:t> </w:t>
            </w:r>
            <w:r w:rsidRPr="00F5430C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25C8A2B5" w14:textId="0A420E18" w:rsidR="007C28DE" w:rsidRPr="00F5430C" w:rsidRDefault="007C28DE" w:rsidP="00EA36B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EA36B3" w:rsidRPr="00F5430C" w14:paraId="3E664279" w14:textId="77777777" w:rsidTr="001A5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124" w:type="dxa"/>
            <w:shd w:val="clear" w:color="auto" w:fill="E7E6E6" w:themeFill="background2"/>
          </w:tcPr>
          <w:p w14:paraId="72A0351B" w14:textId="715FE013" w:rsidR="00EA36B3" w:rsidRPr="00F5430C" w:rsidRDefault="00724091" w:rsidP="00EA36B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5.</w:t>
            </w:r>
          </w:p>
          <w:p w14:paraId="48C08B8C" w14:textId="77777777" w:rsidR="00EA36B3" w:rsidRPr="00F5430C" w:rsidRDefault="00EA36B3" w:rsidP="00EA36B3">
            <w:pPr>
              <w:rPr>
                <w:rFonts w:eastAsia="Times New Roman"/>
                <w:sz w:val="22"/>
                <w:szCs w:val="22"/>
              </w:rPr>
            </w:pPr>
          </w:p>
          <w:p w14:paraId="45D1B842" w14:textId="5A095F2A" w:rsidR="00EA36B3" w:rsidRPr="00F5430C" w:rsidRDefault="00EA36B3" w:rsidP="00EA36B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76" w:type="dxa"/>
            <w:gridSpan w:val="5"/>
          </w:tcPr>
          <w:p w14:paraId="48CC4E36" w14:textId="77777777" w:rsidR="00724091" w:rsidRPr="00F5430C" w:rsidRDefault="00724091" w:rsidP="0072409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F5430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Public Comment </w:t>
            </w:r>
          </w:p>
          <w:p w14:paraId="19968483" w14:textId="3FE089C2" w:rsidR="00EA36B3" w:rsidRPr="00F5430C" w:rsidRDefault="00724091" w:rsidP="00724091">
            <w:pPr>
              <w:pStyle w:val="NoSpacing"/>
              <w:rPr>
                <w:sz w:val="22"/>
                <w:szCs w:val="22"/>
              </w:rPr>
            </w:pPr>
            <w:r w:rsidRPr="00F5430C">
              <w:rPr>
                <w:color w:val="000000"/>
                <w:sz w:val="22"/>
                <w:szCs w:val="22"/>
              </w:rPr>
              <w:t>1 public comment received</w:t>
            </w:r>
            <w:r w:rsidRPr="00F5430C">
              <w:rPr>
                <w:sz w:val="22"/>
                <w:szCs w:val="22"/>
              </w:rPr>
              <w:t xml:space="preserve"> </w:t>
            </w:r>
          </w:p>
        </w:tc>
      </w:tr>
      <w:tr w:rsidR="00EA36B3" w:rsidRPr="00F5430C" w14:paraId="40F92ED8" w14:textId="77777777" w:rsidTr="00046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4" w:type="dxa"/>
            <w:shd w:val="clear" w:color="auto" w:fill="E7E6E6" w:themeFill="background2"/>
          </w:tcPr>
          <w:p w14:paraId="46A3BDE9" w14:textId="77777777" w:rsidR="00EA36B3" w:rsidRPr="00F5430C" w:rsidRDefault="00EA36B3" w:rsidP="00EA36B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6" w:type="dxa"/>
            <w:gridSpan w:val="5"/>
          </w:tcPr>
          <w:p w14:paraId="7A2C3E75" w14:textId="3D9FF898" w:rsidR="00EA36B3" w:rsidRPr="00F5430C" w:rsidRDefault="00EA36B3" w:rsidP="00EA36B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  <w:u w:val="single"/>
              </w:rPr>
              <w:t>Adjournment:</w:t>
            </w:r>
            <w:r w:rsidRPr="00F5430C">
              <w:rPr>
                <w:rFonts w:eastAsia="Times New Roman"/>
                <w:color w:val="000000"/>
                <w:sz w:val="22"/>
                <w:szCs w:val="22"/>
              </w:rPr>
              <w:t xml:space="preserve"> 8:</w:t>
            </w:r>
            <w:r w:rsidR="00F41192" w:rsidRPr="00F5430C">
              <w:rPr>
                <w:rFonts w:eastAsia="Times New Roman"/>
                <w:color w:val="000000"/>
                <w:sz w:val="22"/>
                <w:szCs w:val="22"/>
              </w:rPr>
              <w:t>00</w:t>
            </w:r>
            <w:r w:rsidRPr="00F5430C">
              <w:rPr>
                <w:rFonts w:eastAsia="Times New Roman"/>
                <w:color w:val="000000"/>
                <w:sz w:val="22"/>
                <w:szCs w:val="22"/>
              </w:rPr>
              <w:t xml:space="preserve"> pm</w:t>
            </w:r>
          </w:p>
          <w:p w14:paraId="7C35E932" w14:textId="77777777" w:rsidR="00EA36B3" w:rsidRPr="00F5430C" w:rsidRDefault="00EA36B3" w:rsidP="00EA36B3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79CCCD9E" w14:textId="49B74D3E" w:rsidR="00EA36B3" w:rsidRPr="00F5430C" w:rsidRDefault="00EA36B3" w:rsidP="00EA36B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5430C">
              <w:rPr>
                <w:rFonts w:eastAsia="Times New Roman"/>
                <w:color w:val="000000"/>
                <w:sz w:val="22"/>
                <w:szCs w:val="22"/>
              </w:rPr>
              <w:t>Respectfully Submitted: Jane Hall, Administrative Assistant</w:t>
            </w:r>
          </w:p>
        </w:tc>
      </w:tr>
    </w:tbl>
    <w:p w14:paraId="1FA03DF8" w14:textId="4BCF3B2F" w:rsidR="00AC4762" w:rsidRPr="00F5430C" w:rsidRDefault="00AC4762" w:rsidP="00D31AB8">
      <w:pPr>
        <w:tabs>
          <w:tab w:val="left" w:pos="7095"/>
        </w:tabs>
        <w:rPr>
          <w:sz w:val="22"/>
          <w:szCs w:val="22"/>
        </w:rPr>
      </w:pPr>
    </w:p>
    <w:sectPr w:rsidR="00AC4762" w:rsidRPr="00F5430C" w:rsidSect="00045665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C461" w14:textId="77777777" w:rsidR="00145806" w:rsidRDefault="00145806" w:rsidP="005D0252">
      <w:pPr>
        <w:spacing w:after="0" w:line="240" w:lineRule="auto"/>
      </w:pPr>
      <w:r>
        <w:separator/>
      </w:r>
    </w:p>
  </w:endnote>
  <w:endnote w:type="continuationSeparator" w:id="0">
    <w:p w14:paraId="2700B226" w14:textId="77777777" w:rsidR="00145806" w:rsidRDefault="00145806" w:rsidP="005D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340EF8" w14:paraId="25CB1CF5" w14:textId="77777777" w:rsidTr="008A41FA">
      <w:tc>
        <w:tcPr>
          <w:tcW w:w="5395" w:type="dxa"/>
        </w:tcPr>
        <w:sdt>
          <w:sdtPr>
            <w:rPr>
              <w:sz w:val="20"/>
              <w:szCs w:val="20"/>
            </w:rPr>
            <w:id w:val="1705898284"/>
            <w:docPartObj>
              <w:docPartGallery w:val="Page Numbers (Top of Page)"/>
              <w:docPartUnique/>
            </w:docPartObj>
          </w:sdtPr>
          <w:sdtContent>
            <w:p w14:paraId="4A6C7164" w14:textId="3D01EAB3" w:rsidR="00340EF8" w:rsidRDefault="002828E5" w:rsidP="00340EF8">
              <w:pPr>
                <w:pStyle w:val="Footer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7/1</w:t>
              </w:r>
              <w:r w:rsidR="00BD0546">
                <w:rPr>
                  <w:sz w:val="20"/>
                  <w:szCs w:val="20"/>
                </w:rPr>
                <w:t>/2025</w:t>
              </w:r>
              <w:r w:rsidR="00F00886">
                <w:rPr>
                  <w:sz w:val="22"/>
                  <w:szCs w:val="22"/>
                </w:rPr>
                <w:t xml:space="preserve"> </w:t>
              </w:r>
              <w:r w:rsidR="00340EF8" w:rsidRPr="00516A4A">
                <w:rPr>
                  <w:sz w:val="20"/>
                  <w:szCs w:val="20"/>
                </w:rPr>
                <w:t>Board of Selectmen</w:t>
              </w:r>
            </w:p>
            <w:p w14:paraId="3D46F0A8" w14:textId="4D495F2C" w:rsidR="00340EF8" w:rsidRPr="00516A4A" w:rsidRDefault="00340EF8" w:rsidP="00340EF8">
              <w:pPr>
                <w:pStyle w:val="Footer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Regular Meeting</w:t>
              </w:r>
              <w:r w:rsidRPr="00516A4A">
                <w:rPr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 xml:space="preserve">- </w:t>
              </w:r>
              <w:r w:rsidRPr="00516A4A">
                <w:rPr>
                  <w:sz w:val="20"/>
                  <w:szCs w:val="20"/>
                </w:rPr>
                <w:t>Minute</w:t>
              </w:r>
              <w:r>
                <w:rPr>
                  <w:sz w:val="20"/>
                  <w:szCs w:val="20"/>
                </w:rPr>
                <w:t>s</w:t>
              </w:r>
            </w:p>
          </w:sdtContent>
        </w:sdt>
      </w:tc>
      <w:tc>
        <w:tcPr>
          <w:tcW w:w="5395" w:type="dxa"/>
          <w:vAlign w:val="bottom"/>
        </w:tcPr>
        <w:p w14:paraId="658B2303" w14:textId="77777777" w:rsidR="00340EF8" w:rsidRPr="00516A4A" w:rsidRDefault="00340EF8" w:rsidP="00340EF8">
          <w:pPr>
            <w:pStyle w:val="Footer"/>
            <w:jc w:val="right"/>
            <w:rPr>
              <w:sz w:val="22"/>
              <w:szCs w:val="22"/>
            </w:rPr>
          </w:pPr>
          <w:r w:rsidRPr="00516A4A">
            <w:rPr>
              <w:sz w:val="20"/>
              <w:szCs w:val="20"/>
            </w:rPr>
            <w:t xml:space="preserve">Page </w:t>
          </w:r>
          <w:r w:rsidRPr="00516A4A">
            <w:rPr>
              <w:b/>
              <w:bCs/>
              <w:sz w:val="20"/>
              <w:szCs w:val="20"/>
            </w:rPr>
            <w:fldChar w:fldCharType="begin"/>
          </w:r>
          <w:r w:rsidRPr="00516A4A">
            <w:rPr>
              <w:b/>
              <w:bCs/>
              <w:sz w:val="20"/>
              <w:szCs w:val="20"/>
            </w:rPr>
            <w:instrText xml:space="preserve"> PAGE </w:instrText>
          </w:r>
          <w:r w:rsidRPr="00516A4A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2</w:t>
          </w:r>
          <w:r w:rsidRPr="00516A4A">
            <w:rPr>
              <w:b/>
              <w:bCs/>
              <w:sz w:val="20"/>
              <w:szCs w:val="20"/>
            </w:rPr>
            <w:fldChar w:fldCharType="end"/>
          </w:r>
          <w:r w:rsidRPr="00516A4A">
            <w:rPr>
              <w:sz w:val="20"/>
              <w:szCs w:val="20"/>
            </w:rPr>
            <w:t xml:space="preserve"> of </w:t>
          </w:r>
          <w:r w:rsidRPr="00516A4A">
            <w:rPr>
              <w:b/>
              <w:bCs/>
              <w:sz w:val="20"/>
              <w:szCs w:val="20"/>
            </w:rPr>
            <w:fldChar w:fldCharType="begin"/>
          </w:r>
          <w:r w:rsidRPr="00516A4A">
            <w:rPr>
              <w:b/>
              <w:bCs/>
              <w:sz w:val="20"/>
              <w:szCs w:val="20"/>
            </w:rPr>
            <w:instrText xml:space="preserve"> NUMPAGES  </w:instrText>
          </w:r>
          <w:r w:rsidRPr="00516A4A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2</w:t>
          </w:r>
          <w:r w:rsidRPr="00516A4A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6FB059F4" w14:textId="5EEE6CA3" w:rsidR="00516A4A" w:rsidRPr="00340EF8" w:rsidRDefault="00516A4A" w:rsidP="00340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340EF8" w:rsidRPr="00EE57AF" w14:paraId="1EAEEC54" w14:textId="77777777" w:rsidTr="008A41FA">
      <w:tc>
        <w:tcPr>
          <w:tcW w:w="5395" w:type="dxa"/>
        </w:tcPr>
        <w:sdt>
          <w:sdtPr>
            <w:rPr>
              <w:sz w:val="20"/>
              <w:szCs w:val="20"/>
            </w:rPr>
            <w:id w:val="-619835743"/>
            <w:docPartObj>
              <w:docPartGallery w:val="Page Numbers (Top of Page)"/>
              <w:docPartUnique/>
            </w:docPartObj>
          </w:sdtPr>
          <w:sdtContent>
            <w:p w14:paraId="3C706D98" w14:textId="3946CEB1" w:rsidR="00340EF8" w:rsidRPr="00EE57AF" w:rsidRDefault="002828E5" w:rsidP="00340EF8">
              <w:pPr>
                <w:pStyle w:val="Footer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>7/1</w:t>
              </w:r>
              <w:r w:rsidR="00ED27A5">
                <w:rPr>
                  <w:sz w:val="20"/>
                  <w:szCs w:val="20"/>
                </w:rPr>
                <w:t>/</w:t>
              </w:r>
              <w:r w:rsidR="00BD0546">
                <w:rPr>
                  <w:sz w:val="20"/>
                  <w:szCs w:val="20"/>
                </w:rPr>
                <w:t>2025</w:t>
              </w:r>
              <w:r w:rsidR="00F63C77" w:rsidRPr="00EE57AF">
                <w:rPr>
                  <w:sz w:val="20"/>
                  <w:szCs w:val="20"/>
                </w:rPr>
                <w:t xml:space="preserve"> </w:t>
              </w:r>
              <w:r w:rsidR="00340EF8" w:rsidRPr="00EE57AF">
                <w:rPr>
                  <w:sz w:val="20"/>
                  <w:szCs w:val="20"/>
                </w:rPr>
                <w:t>Board of Selectmen</w:t>
              </w:r>
            </w:p>
            <w:p w14:paraId="40293F14" w14:textId="2974D44B" w:rsidR="00340EF8" w:rsidRPr="00EE57AF" w:rsidRDefault="00340EF8" w:rsidP="00340EF8">
              <w:pPr>
                <w:pStyle w:val="Footer"/>
                <w:rPr>
                  <w:sz w:val="20"/>
                  <w:szCs w:val="20"/>
                </w:rPr>
              </w:pPr>
              <w:r w:rsidRPr="00EE57AF">
                <w:rPr>
                  <w:sz w:val="20"/>
                  <w:szCs w:val="20"/>
                </w:rPr>
                <w:t>Regular Meeting - Minutes</w:t>
              </w:r>
            </w:p>
          </w:sdtContent>
        </w:sdt>
      </w:tc>
      <w:tc>
        <w:tcPr>
          <w:tcW w:w="5395" w:type="dxa"/>
          <w:vAlign w:val="bottom"/>
        </w:tcPr>
        <w:p w14:paraId="0965BA76" w14:textId="77777777" w:rsidR="00340EF8" w:rsidRPr="00EE57AF" w:rsidRDefault="00340EF8" w:rsidP="00340EF8">
          <w:pPr>
            <w:pStyle w:val="Footer"/>
            <w:jc w:val="right"/>
            <w:rPr>
              <w:sz w:val="20"/>
              <w:szCs w:val="20"/>
            </w:rPr>
          </w:pPr>
          <w:r w:rsidRPr="00EE57AF">
            <w:rPr>
              <w:sz w:val="20"/>
              <w:szCs w:val="20"/>
            </w:rPr>
            <w:t xml:space="preserve">Page </w:t>
          </w:r>
          <w:r w:rsidRPr="00EE57AF">
            <w:rPr>
              <w:b/>
              <w:bCs/>
              <w:sz w:val="20"/>
              <w:szCs w:val="20"/>
            </w:rPr>
            <w:fldChar w:fldCharType="begin"/>
          </w:r>
          <w:r w:rsidRPr="00EE57AF">
            <w:rPr>
              <w:b/>
              <w:bCs/>
              <w:sz w:val="20"/>
              <w:szCs w:val="20"/>
            </w:rPr>
            <w:instrText xml:space="preserve"> PAGE </w:instrText>
          </w:r>
          <w:r w:rsidRPr="00EE57AF">
            <w:rPr>
              <w:b/>
              <w:bCs/>
              <w:sz w:val="20"/>
              <w:szCs w:val="20"/>
            </w:rPr>
            <w:fldChar w:fldCharType="separate"/>
          </w:r>
          <w:r w:rsidRPr="00EE57AF">
            <w:rPr>
              <w:b/>
              <w:bCs/>
              <w:sz w:val="20"/>
              <w:szCs w:val="20"/>
            </w:rPr>
            <w:t>2</w:t>
          </w:r>
          <w:r w:rsidRPr="00EE57AF">
            <w:rPr>
              <w:b/>
              <w:bCs/>
              <w:sz w:val="20"/>
              <w:szCs w:val="20"/>
            </w:rPr>
            <w:fldChar w:fldCharType="end"/>
          </w:r>
          <w:r w:rsidRPr="00EE57AF">
            <w:rPr>
              <w:sz w:val="20"/>
              <w:szCs w:val="20"/>
            </w:rPr>
            <w:t xml:space="preserve"> of </w:t>
          </w:r>
          <w:r w:rsidRPr="00EE57AF">
            <w:rPr>
              <w:b/>
              <w:bCs/>
              <w:sz w:val="20"/>
              <w:szCs w:val="20"/>
            </w:rPr>
            <w:fldChar w:fldCharType="begin"/>
          </w:r>
          <w:r w:rsidRPr="00EE57AF">
            <w:rPr>
              <w:b/>
              <w:bCs/>
              <w:sz w:val="20"/>
              <w:szCs w:val="20"/>
            </w:rPr>
            <w:instrText xml:space="preserve"> NUMPAGES  </w:instrText>
          </w:r>
          <w:r w:rsidRPr="00EE57AF">
            <w:rPr>
              <w:b/>
              <w:bCs/>
              <w:sz w:val="20"/>
              <w:szCs w:val="20"/>
            </w:rPr>
            <w:fldChar w:fldCharType="separate"/>
          </w:r>
          <w:r w:rsidRPr="00EE57AF">
            <w:rPr>
              <w:b/>
              <w:bCs/>
              <w:sz w:val="20"/>
              <w:szCs w:val="20"/>
            </w:rPr>
            <w:t>2</w:t>
          </w:r>
          <w:r w:rsidRPr="00EE57AF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1B9F7C15" w14:textId="79780E4D" w:rsidR="00516A4A" w:rsidRPr="00340EF8" w:rsidRDefault="00516A4A" w:rsidP="00340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54FD" w14:textId="77777777" w:rsidR="00145806" w:rsidRDefault="00145806" w:rsidP="005D0252">
      <w:pPr>
        <w:spacing w:after="0" w:line="240" w:lineRule="auto"/>
      </w:pPr>
      <w:r>
        <w:separator/>
      </w:r>
    </w:p>
  </w:footnote>
  <w:footnote w:type="continuationSeparator" w:id="0">
    <w:p w14:paraId="7941C9FE" w14:textId="77777777" w:rsidR="00145806" w:rsidRDefault="00145806" w:rsidP="005D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2F76" w14:textId="77777777" w:rsidR="00516A4A" w:rsidRPr="00795576" w:rsidRDefault="00516A4A" w:rsidP="00516A4A">
    <w:pPr>
      <w:spacing w:after="0" w:line="240" w:lineRule="auto"/>
      <w:jc w:val="center"/>
      <w:rPr>
        <w:rFonts w:eastAsia="Times New Roman"/>
        <w:color w:val="000000"/>
        <w:sz w:val="44"/>
        <w:szCs w:val="44"/>
      </w:rPr>
    </w:pPr>
    <w:r w:rsidRPr="00795576">
      <w:rPr>
        <w:rFonts w:eastAsia="Times New Roman"/>
        <w:color w:val="000000"/>
        <w:sz w:val="44"/>
        <w:szCs w:val="44"/>
      </w:rPr>
      <w:t>TOWN OF CORNWALL</w:t>
    </w:r>
  </w:p>
  <w:p w14:paraId="17A4903F" w14:textId="77777777" w:rsidR="00516A4A" w:rsidRPr="00795576" w:rsidRDefault="00516A4A" w:rsidP="00516A4A">
    <w:pPr>
      <w:spacing w:after="0" w:line="240" w:lineRule="auto"/>
      <w:jc w:val="center"/>
      <w:rPr>
        <w:rFonts w:eastAsia="Times New Roman"/>
        <w:color w:val="000000"/>
        <w:sz w:val="32"/>
        <w:szCs w:val="32"/>
      </w:rPr>
    </w:pPr>
    <w:r>
      <w:rPr>
        <w:rFonts w:eastAsia="Times New Roman"/>
        <w:color w:val="000000"/>
        <w:sz w:val="32"/>
        <w:szCs w:val="32"/>
      </w:rPr>
      <w:t>REGULAR</w:t>
    </w:r>
    <w:r w:rsidRPr="00795576">
      <w:rPr>
        <w:rFonts w:eastAsia="Times New Roman"/>
        <w:color w:val="000000"/>
        <w:sz w:val="32"/>
        <w:szCs w:val="32"/>
      </w:rPr>
      <w:t xml:space="preserve"> MEETING OF THE</w:t>
    </w:r>
  </w:p>
  <w:p w14:paraId="1F3E7437" w14:textId="77777777" w:rsidR="00516A4A" w:rsidRDefault="00516A4A" w:rsidP="00516A4A">
    <w:pPr>
      <w:spacing w:after="0" w:line="240" w:lineRule="auto"/>
      <w:jc w:val="center"/>
      <w:rPr>
        <w:rFonts w:eastAsia="Times New Roman"/>
        <w:color w:val="000000"/>
        <w:sz w:val="28"/>
        <w:szCs w:val="28"/>
      </w:rPr>
    </w:pPr>
    <w:r>
      <w:rPr>
        <w:rFonts w:eastAsia="Times New Roman"/>
        <w:color w:val="000000"/>
        <w:sz w:val="28"/>
        <w:szCs w:val="28"/>
      </w:rPr>
      <w:t>Board of Selectmen</w:t>
    </w:r>
  </w:p>
  <w:p w14:paraId="39FD25B7" w14:textId="77777777" w:rsidR="00516A4A" w:rsidRDefault="00516A4A" w:rsidP="00516A4A">
    <w:pPr>
      <w:spacing w:after="0" w:line="240" w:lineRule="auto"/>
      <w:jc w:val="center"/>
      <w:rPr>
        <w:rFonts w:eastAsia="Times New Roman"/>
        <w:color w:val="000000"/>
        <w:sz w:val="28"/>
        <w:szCs w:val="28"/>
      </w:rPr>
    </w:pPr>
    <w:r>
      <w:rPr>
        <w:rFonts w:eastAsia="Times New Roman"/>
        <w:color w:val="000000"/>
        <w:sz w:val="28"/>
        <w:szCs w:val="28"/>
      </w:rPr>
      <w:t>Minutes for meeting held on:</w:t>
    </w:r>
  </w:p>
  <w:p w14:paraId="3F9CBF1D" w14:textId="3F5FD6C5" w:rsidR="00516A4A" w:rsidRDefault="00516A4A" w:rsidP="00516A4A">
    <w:pPr>
      <w:spacing w:after="0" w:line="240" w:lineRule="auto"/>
      <w:jc w:val="center"/>
      <w:rPr>
        <w:rFonts w:eastAsia="Times New Roman"/>
        <w:color w:val="000000"/>
        <w:sz w:val="28"/>
        <w:szCs w:val="28"/>
      </w:rPr>
    </w:pPr>
    <w:r>
      <w:rPr>
        <w:rFonts w:eastAsia="Times New Roman"/>
        <w:color w:val="000000"/>
        <w:sz w:val="28"/>
        <w:szCs w:val="28"/>
      </w:rPr>
      <w:t>Tuesday,</w:t>
    </w:r>
    <w:r w:rsidR="001D10EF">
      <w:rPr>
        <w:rFonts w:eastAsia="Times New Roman"/>
        <w:color w:val="000000"/>
        <w:sz w:val="28"/>
        <w:szCs w:val="28"/>
      </w:rPr>
      <w:t xml:space="preserve"> </w:t>
    </w:r>
    <w:r w:rsidR="00760759">
      <w:rPr>
        <w:rFonts w:eastAsia="Times New Roman"/>
        <w:color w:val="000000"/>
        <w:sz w:val="28"/>
        <w:szCs w:val="28"/>
      </w:rPr>
      <w:t>July 1</w:t>
    </w:r>
    <w:r w:rsidR="00760759" w:rsidRPr="00760759">
      <w:rPr>
        <w:rFonts w:eastAsia="Times New Roman"/>
        <w:color w:val="000000"/>
        <w:sz w:val="28"/>
        <w:szCs w:val="28"/>
        <w:vertAlign w:val="superscript"/>
      </w:rPr>
      <w:t>st</w:t>
    </w:r>
    <w:r w:rsidR="00ED27A5">
      <w:rPr>
        <w:rFonts w:eastAsia="Times New Roman"/>
        <w:color w:val="000000"/>
        <w:sz w:val="28"/>
        <w:szCs w:val="28"/>
      </w:rPr>
      <w:t>,</w:t>
    </w:r>
    <w:r w:rsidR="00BD0546">
      <w:rPr>
        <w:rFonts w:eastAsia="Times New Roman"/>
        <w:color w:val="000000"/>
        <w:sz w:val="28"/>
        <w:szCs w:val="28"/>
      </w:rPr>
      <w:t xml:space="preserve"> 2025</w:t>
    </w:r>
  </w:p>
  <w:p w14:paraId="6D69B114" w14:textId="362C717F" w:rsidR="00F63C77" w:rsidRPr="00F63C77" w:rsidRDefault="00F63C77" w:rsidP="00516A4A">
    <w:pPr>
      <w:spacing w:after="0" w:line="240" w:lineRule="auto"/>
      <w:jc w:val="center"/>
      <w:rPr>
        <w:rFonts w:eastAsia="Times New Roman"/>
        <w:color w:val="000000"/>
        <w:sz w:val="28"/>
        <w:szCs w:val="28"/>
      </w:rPr>
    </w:pPr>
    <w:r w:rsidRPr="00F63C77">
      <w:rPr>
        <w:rFonts w:eastAsia="Times New Roman"/>
        <w:color w:val="000000"/>
        <w:sz w:val="28"/>
        <w:szCs w:val="28"/>
      </w:rPr>
      <w:t>Hybrid – In Person at Cornwall Library</w:t>
    </w:r>
  </w:p>
  <w:p w14:paraId="5A6CC188" w14:textId="4D165939" w:rsidR="00673F1F" w:rsidRPr="00F63C77" w:rsidRDefault="00F63C77" w:rsidP="00516A4A">
    <w:pPr>
      <w:spacing w:after="0" w:line="240" w:lineRule="auto"/>
      <w:jc w:val="center"/>
      <w:rPr>
        <w:rFonts w:eastAsia="Times New Roman"/>
        <w:color w:val="000000"/>
        <w:sz w:val="28"/>
        <w:szCs w:val="28"/>
      </w:rPr>
    </w:pPr>
    <w:r w:rsidRPr="00F63C77">
      <w:rPr>
        <w:rFonts w:eastAsia="Times New Roman"/>
        <w:color w:val="000000"/>
        <w:sz w:val="28"/>
        <w:szCs w:val="28"/>
      </w:rPr>
      <w:t xml:space="preserve">&amp; </w:t>
    </w:r>
    <w:r w:rsidR="00673F1F" w:rsidRPr="00F63C77">
      <w:rPr>
        <w:rFonts w:eastAsia="Times New Roman"/>
        <w:color w:val="000000"/>
        <w:sz w:val="28"/>
        <w:szCs w:val="28"/>
      </w:rPr>
      <w:t>Remotely Via Zoom</w:t>
    </w:r>
  </w:p>
  <w:p w14:paraId="365BB439" w14:textId="771DAC85" w:rsidR="008B4CA5" w:rsidRPr="008B4CA5" w:rsidRDefault="008B4CA5" w:rsidP="00516A4A">
    <w:pPr>
      <w:spacing w:after="0" w:line="240" w:lineRule="auto"/>
      <w:jc w:val="center"/>
      <w:rPr>
        <w:rFonts w:eastAsia="Times New Roman"/>
        <w:color w:val="000000"/>
        <w:sz w:val="18"/>
        <w:szCs w:val="18"/>
      </w:rPr>
    </w:pPr>
    <w:r w:rsidRPr="008B4CA5">
      <w:rPr>
        <w:rFonts w:eastAsia="Times New Roman"/>
        <w:color w:val="000000"/>
        <w:sz w:val="18"/>
        <w:szCs w:val="18"/>
      </w:rPr>
      <w:t xml:space="preserve"> </w:t>
    </w:r>
  </w:p>
  <w:p w14:paraId="627C1DF1" w14:textId="4E95978B" w:rsidR="0006043C" w:rsidRPr="0006043C" w:rsidRDefault="0006043C" w:rsidP="00516A4A">
    <w:pPr>
      <w:spacing w:after="0" w:line="240" w:lineRule="auto"/>
      <w:jc w:val="center"/>
      <w:rPr>
        <w:sz w:val="14"/>
        <w:szCs w:val="14"/>
      </w:rPr>
    </w:pPr>
    <w:r w:rsidRPr="0006043C">
      <w:rPr>
        <w:rFonts w:eastAsia="Times New Roman"/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493"/>
    <w:multiLevelType w:val="hybridMultilevel"/>
    <w:tmpl w:val="9D84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590"/>
    <w:multiLevelType w:val="hybridMultilevel"/>
    <w:tmpl w:val="D30E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110A"/>
    <w:multiLevelType w:val="hybridMultilevel"/>
    <w:tmpl w:val="BE3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2F38"/>
    <w:multiLevelType w:val="hybridMultilevel"/>
    <w:tmpl w:val="58A2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47A"/>
    <w:multiLevelType w:val="hybridMultilevel"/>
    <w:tmpl w:val="A55A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79F"/>
    <w:multiLevelType w:val="hybridMultilevel"/>
    <w:tmpl w:val="9B94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0BF"/>
    <w:multiLevelType w:val="hybridMultilevel"/>
    <w:tmpl w:val="1F569E3C"/>
    <w:lvl w:ilvl="0" w:tplc="BFE8A5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05CA"/>
    <w:multiLevelType w:val="hybridMultilevel"/>
    <w:tmpl w:val="88C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11B37"/>
    <w:multiLevelType w:val="hybridMultilevel"/>
    <w:tmpl w:val="9010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3D0E"/>
    <w:multiLevelType w:val="hybridMultilevel"/>
    <w:tmpl w:val="1C76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356FA"/>
    <w:multiLevelType w:val="hybridMultilevel"/>
    <w:tmpl w:val="CEE0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52B3A"/>
    <w:multiLevelType w:val="hybridMultilevel"/>
    <w:tmpl w:val="725EE23C"/>
    <w:lvl w:ilvl="0" w:tplc="2F36A8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152058"/>
    <w:multiLevelType w:val="hybridMultilevel"/>
    <w:tmpl w:val="265C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22F2F"/>
    <w:multiLevelType w:val="hybridMultilevel"/>
    <w:tmpl w:val="CF32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61684"/>
    <w:multiLevelType w:val="hybridMultilevel"/>
    <w:tmpl w:val="12FA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30D5B"/>
    <w:multiLevelType w:val="hybridMultilevel"/>
    <w:tmpl w:val="A262F6B6"/>
    <w:lvl w:ilvl="0" w:tplc="3F9A61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FD59D4"/>
    <w:multiLevelType w:val="hybridMultilevel"/>
    <w:tmpl w:val="E45A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C5D0E"/>
    <w:multiLevelType w:val="hybridMultilevel"/>
    <w:tmpl w:val="368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927CB"/>
    <w:multiLevelType w:val="hybridMultilevel"/>
    <w:tmpl w:val="9CDA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43D0F"/>
    <w:multiLevelType w:val="hybridMultilevel"/>
    <w:tmpl w:val="5E80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173FE"/>
    <w:multiLevelType w:val="hybridMultilevel"/>
    <w:tmpl w:val="43F43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17757F"/>
    <w:multiLevelType w:val="hybridMultilevel"/>
    <w:tmpl w:val="A62E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73CFD"/>
    <w:multiLevelType w:val="hybridMultilevel"/>
    <w:tmpl w:val="35A8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A40D6"/>
    <w:multiLevelType w:val="hybridMultilevel"/>
    <w:tmpl w:val="3D60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76E9D"/>
    <w:multiLevelType w:val="hybridMultilevel"/>
    <w:tmpl w:val="7C7C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45565"/>
    <w:multiLevelType w:val="hybridMultilevel"/>
    <w:tmpl w:val="82B0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05463"/>
    <w:multiLevelType w:val="hybridMultilevel"/>
    <w:tmpl w:val="BE84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B76C4"/>
    <w:multiLevelType w:val="hybridMultilevel"/>
    <w:tmpl w:val="192C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E5AD7"/>
    <w:multiLevelType w:val="hybridMultilevel"/>
    <w:tmpl w:val="80BC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221DC"/>
    <w:multiLevelType w:val="hybridMultilevel"/>
    <w:tmpl w:val="0256F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D0BE4"/>
    <w:multiLevelType w:val="hybridMultilevel"/>
    <w:tmpl w:val="934E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C6BA3"/>
    <w:multiLevelType w:val="hybridMultilevel"/>
    <w:tmpl w:val="1DDE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B2339"/>
    <w:multiLevelType w:val="hybridMultilevel"/>
    <w:tmpl w:val="FCDE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477BD"/>
    <w:multiLevelType w:val="hybridMultilevel"/>
    <w:tmpl w:val="DA8E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2690B"/>
    <w:multiLevelType w:val="hybridMultilevel"/>
    <w:tmpl w:val="1AB2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92911"/>
    <w:multiLevelType w:val="hybridMultilevel"/>
    <w:tmpl w:val="0690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22AD8"/>
    <w:multiLevelType w:val="hybridMultilevel"/>
    <w:tmpl w:val="334C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E26E6"/>
    <w:multiLevelType w:val="hybridMultilevel"/>
    <w:tmpl w:val="34C6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0694A"/>
    <w:multiLevelType w:val="hybridMultilevel"/>
    <w:tmpl w:val="05CC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00D96"/>
    <w:multiLevelType w:val="hybridMultilevel"/>
    <w:tmpl w:val="D980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E3EB4"/>
    <w:multiLevelType w:val="hybridMultilevel"/>
    <w:tmpl w:val="A22622C4"/>
    <w:lvl w:ilvl="0" w:tplc="2F36A86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8067ABB"/>
    <w:multiLevelType w:val="hybridMultilevel"/>
    <w:tmpl w:val="FFD6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F7C"/>
    <w:multiLevelType w:val="hybridMultilevel"/>
    <w:tmpl w:val="6E4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C157B"/>
    <w:multiLevelType w:val="hybridMultilevel"/>
    <w:tmpl w:val="7F68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75E4B"/>
    <w:multiLevelType w:val="hybridMultilevel"/>
    <w:tmpl w:val="6696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4648E"/>
    <w:multiLevelType w:val="hybridMultilevel"/>
    <w:tmpl w:val="A94A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3268">
    <w:abstractNumId w:val="45"/>
  </w:num>
  <w:num w:numId="2" w16cid:durableId="704986119">
    <w:abstractNumId w:val="5"/>
  </w:num>
  <w:num w:numId="3" w16cid:durableId="848174905">
    <w:abstractNumId w:val="44"/>
  </w:num>
  <w:num w:numId="4" w16cid:durableId="2050765314">
    <w:abstractNumId w:val="18"/>
  </w:num>
  <w:num w:numId="5" w16cid:durableId="996882780">
    <w:abstractNumId w:val="33"/>
  </w:num>
  <w:num w:numId="6" w16cid:durableId="414744369">
    <w:abstractNumId w:val="24"/>
  </w:num>
  <w:num w:numId="7" w16cid:durableId="941258804">
    <w:abstractNumId w:val="25"/>
  </w:num>
  <w:num w:numId="8" w16cid:durableId="118882671">
    <w:abstractNumId w:val="20"/>
  </w:num>
  <w:num w:numId="9" w16cid:durableId="627668636">
    <w:abstractNumId w:val="8"/>
  </w:num>
  <w:num w:numId="10" w16cid:durableId="1793209853">
    <w:abstractNumId w:val="37"/>
  </w:num>
  <w:num w:numId="11" w16cid:durableId="306277448">
    <w:abstractNumId w:val="34"/>
  </w:num>
  <w:num w:numId="12" w16cid:durableId="1468933487">
    <w:abstractNumId w:val="32"/>
  </w:num>
  <w:num w:numId="13" w16cid:durableId="759721039">
    <w:abstractNumId w:val="43"/>
  </w:num>
  <w:num w:numId="14" w16cid:durableId="1128938249">
    <w:abstractNumId w:val="2"/>
  </w:num>
  <w:num w:numId="15" w16cid:durableId="1945964171">
    <w:abstractNumId w:val="13"/>
  </w:num>
  <w:num w:numId="16" w16cid:durableId="2061199928">
    <w:abstractNumId w:val="23"/>
  </w:num>
  <w:num w:numId="17" w16cid:durableId="1109665062">
    <w:abstractNumId w:val="6"/>
  </w:num>
  <w:num w:numId="18" w16cid:durableId="793060828">
    <w:abstractNumId w:val="7"/>
  </w:num>
  <w:num w:numId="19" w16cid:durableId="963149658">
    <w:abstractNumId w:val="1"/>
  </w:num>
  <w:num w:numId="20" w16cid:durableId="2120176147">
    <w:abstractNumId w:val="41"/>
  </w:num>
  <w:num w:numId="21" w16cid:durableId="796798406">
    <w:abstractNumId w:val="36"/>
  </w:num>
  <w:num w:numId="22" w16cid:durableId="1977106786">
    <w:abstractNumId w:val="15"/>
  </w:num>
  <w:num w:numId="23" w16cid:durableId="918171465">
    <w:abstractNumId w:val="28"/>
  </w:num>
  <w:num w:numId="24" w16cid:durableId="118256803">
    <w:abstractNumId w:val="39"/>
  </w:num>
  <w:num w:numId="25" w16cid:durableId="2096780774">
    <w:abstractNumId w:val="9"/>
  </w:num>
  <w:num w:numId="26" w16cid:durableId="2118327805">
    <w:abstractNumId w:val="12"/>
  </w:num>
  <w:num w:numId="27" w16cid:durableId="1220171069">
    <w:abstractNumId w:val="27"/>
  </w:num>
  <w:num w:numId="28" w16cid:durableId="696465786">
    <w:abstractNumId w:val="21"/>
  </w:num>
  <w:num w:numId="29" w16cid:durableId="2013679473">
    <w:abstractNumId w:val="38"/>
  </w:num>
  <w:num w:numId="30" w16cid:durableId="1366445474">
    <w:abstractNumId w:val="3"/>
  </w:num>
  <w:num w:numId="31" w16cid:durableId="441266384">
    <w:abstractNumId w:val="42"/>
  </w:num>
  <w:num w:numId="32" w16cid:durableId="1130246004">
    <w:abstractNumId w:val="26"/>
  </w:num>
  <w:num w:numId="33" w16cid:durableId="994802799">
    <w:abstractNumId w:val="0"/>
  </w:num>
  <w:num w:numId="34" w16cid:durableId="667364946">
    <w:abstractNumId w:val="31"/>
  </w:num>
  <w:num w:numId="35" w16cid:durableId="826241322">
    <w:abstractNumId w:val="16"/>
  </w:num>
  <w:num w:numId="36" w16cid:durableId="590118424">
    <w:abstractNumId w:val="10"/>
  </w:num>
  <w:num w:numId="37" w16cid:durableId="381710141">
    <w:abstractNumId w:val="30"/>
  </w:num>
  <w:num w:numId="38" w16cid:durableId="1555316758">
    <w:abstractNumId w:val="35"/>
  </w:num>
  <w:num w:numId="39" w16cid:durableId="50346679">
    <w:abstractNumId w:val="17"/>
  </w:num>
  <w:num w:numId="40" w16cid:durableId="1744446112">
    <w:abstractNumId w:val="4"/>
  </w:num>
  <w:num w:numId="41" w16cid:durableId="214120398">
    <w:abstractNumId w:val="11"/>
  </w:num>
  <w:num w:numId="42" w16cid:durableId="684212103">
    <w:abstractNumId w:val="40"/>
  </w:num>
  <w:num w:numId="43" w16cid:durableId="1692343716">
    <w:abstractNumId w:val="29"/>
  </w:num>
  <w:num w:numId="44" w16cid:durableId="2112240567">
    <w:abstractNumId w:val="14"/>
  </w:num>
  <w:num w:numId="45" w16cid:durableId="873542510">
    <w:abstractNumId w:val="22"/>
  </w:num>
  <w:num w:numId="46" w16cid:durableId="1573408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52"/>
    <w:rsid w:val="00002AA4"/>
    <w:rsid w:val="000057F7"/>
    <w:rsid w:val="00006675"/>
    <w:rsid w:val="00007DCA"/>
    <w:rsid w:val="00011852"/>
    <w:rsid w:val="0001198B"/>
    <w:rsid w:val="00013D49"/>
    <w:rsid w:val="00013D95"/>
    <w:rsid w:val="0001450A"/>
    <w:rsid w:val="000274E6"/>
    <w:rsid w:val="00027DF0"/>
    <w:rsid w:val="00034E99"/>
    <w:rsid w:val="000353D8"/>
    <w:rsid w:val="0003615A"/>
    <w:rsid w:val="000367BA"/>
    <w:rsid w:val="00036832"/>
    <w:rsid w:val="00044C26"/>
    <w:rsid w:val="00045665"/>
    <w:rsid w:val="000463C5"/>
    <w:rsid w:val="0004653B"/>
    <w:rsid w:val="000470BD"/>
    <w:rsid w:val="000518F9"/>
    <w:rsid w:val="00051FCB"/>
    <w:rsid w:val="00052B5E"/>
    <w:rsid w:val="00053E08"/>
    <w:rsid w:val="00054642"/>
    <w:rsid w:val="0005643A"/>
    <w:rsid w:val="0006043C"/>
    <w:rsid w:val="00061C4F"/>
    <w:rsid w:val="00065965"/>
    <w:rsid w:val="00065AC8"/>
    <w:rsid w:val="000660D5"/>
    <w:rsid w:val="000670AE"/>
    <w:rsid w:val="0007352B"/>
    <w:rsid w:val="000822C0"/>
    <w:rsid w:val="000824BA"/>
    <w:rsid w:val="00084D96"/>
    <w:rsid w:val="000916E2"/>
    <w:rsid w:val="000929AF"/>
    <w:rsid w:val="00094263"/>
    <w:rsid w:val="0009501A"/>
    <w:rsid w:val="00096D85"/>
    <w:rsid w:val="000A130E"/>
    <w:rsid w:val="000A1657"/>
    <w:rsid w:val="000A6517"/>
    <w:rsid w:val="000A79FA"/>
    <w:rsid w:val="000B1F12"/>
    <w:rsid w:val="000B227F"/>
    <w:rsid w:val="000B22D7"/>
    <w:rsid w:val="000B29F1"/>
    <w:rsid w:val="000B30BC"/>
    <w:rsid w:val="000B47A6"/>
    <w:rsid w:val="000B5875"/>
    <w:rsid w:val="000B7247"/>
    <w:rsid w:val="000C737F"/>
    <w:rsid w:val="000D2F5E"/>
    <w:rsid w:val="000D56F2"/>
    <w:rsid w:val="000E02D9"/>
    <w:rsid w:val="000E1F18"/>
    <w:rsid w:val="000E43EB"/>
    <w:rsid w:val="000E5779"/>
    <w:rsid w:val="000E7505"/>
    <w:rsid w:val="000F30E8"/>
    <w:rsid w:val="000F742C"/>
    <w:rsid w:val="001037F9"/>
    <w:rsid w:val="001057CD"/>
    <w:rsid w:val="0011141A"/>
    <w:rsid w:val="00120AC1"/>
    <w:rsid w:val="0012173F"/>
    <w:rsid w:val="001258BA"/>
    <w:rsid w:val="00125EC1"/>
    <w:rsid w:val="00126A80"/>
    <w:rsid w:val="00132352"/>
    <w:rsid w:val="00136130"/>
    <w:rsid w:val="00136968"/>
    <w:rsid w:val="0013738D"/>
    <w:rsid w:val="00137E0E"/>
    <w:rsid w:val="001426D0"/>
    <w:rsid w:val="00145806"/>
    <w:rsid w:val="0014765C"/>
    <w:rsid w:val="00147BB6"/>
    <w:rsid w:val="00150190"/>
    <w:rsid w:val="00150F1B"/>
    <w:rsid w:val="00151B2C"/>
    <w:rsid w:val="0016034F"/>
    <w:rsid w:val="001605FE"/>
    <w:rsid w:val="001606C3"/>
    <w:rsid w:val="001620A8"/>
    <w:rsid w:val="0017121F"/>
    <w:rsid w:val="00172AF1"/>
    <w:rsid w:val="00174995"/>
    <w:rsid w:val="00177A58"/>
    <w:rsid w:val="00180CAD"/>
    <w:rsid w:val="00183F83"/>
    <w:rsid w:val="00184008"/>
    <w:rsid w:val="00184037"/>
    <w:rsid w:val="001858D2"/>
    <w:rsid w:val="00193BBB"/>
    <w:rsid w:val="00193E7A"/>
    <w:rsid w:val="001950EC"/>
    <w:rsid w:val="00195978"/>
    <w:rsid w:val="001960F8"/>
    <w:rsid w:val="001A42AA"/>
    <w:rsid w:val="001A4389"/>
    <w:rsid w:val="001A594A"/>
    <w:rsid w:val="001A59A9"/>
    <w:rsid w:val="001A7D4B"/>
    <w:rsid w:val="001B0ACC"/>
    <w:rsid w:val="001B142F"/>
    <w:rsid w:val="001B26F7"/>
    <w:rsid w:val="001B4D58"/>
    <w:rsid w:val="001B6C26"/>
    <w:rsid w:val="001C3152"/>
    <w:rsid w:val="001C3728"/>
    <w:rsid w:val="001C4097"/>
    <w:rsid w:val="001C6BC2"/>
    <w:rsid w:val="001D10EF"/>
    <w:rsid w:val="001D1155"/>
    <w:rsid w:val="001D314D"/>
    <w:rsid w:val="001D6D7B"/>
    <w:rsid w:val="001D7D53"/>
    <w:rsid w:val="001E1559"/>
    <w:rsid w:val="001E5A7A"/>
    <w:rsid w:val="001F19A7"/>
    <w:rsid w:val="001F47C8"/>
    <w:rsid w:val="001F55DE"/>
    <w:rsid w:val="00202608"/>
    <w:rsid w:val="00203620"/>
    <w:rsid w:val="00203D4A"/>
    <w:rsid w:val="0021234C"/>
    <w:rsid w:val="00212E8B"/>
    <w:rsid w:val="002140F7"/>
    <w:rsid w:val="002149F7"/>
    <w:rsid w:val="00216812"/>
    <w:rsid w:val="00216A17"/>
    <w:rsid w:val="00217320"/>
    <w:rsid w:val="00220995"/>
    <w:rsid w:val="002227E3"/>
    <w:rsid w:val="002234F1"/>
    <w:rsid w:val="00225187"/>
    <w:rsid w:val="0023402C"/>
    <w:rsid w:val="00234DA0"/>
    <w:rsid w:val="002407B3"/>
    <w:rsid w:val="00243D9E"/>
    <w:rsid w:val="002455F2"/>
    <w:rsid w:val="00245825"/>
    <w:rsid w:val="002475C0"/>
    <w:rsid w:val="00250DAD"/>
    <w:rsid w:val="002540C3"/>
    <w:rsid w:val="002561B0"/>
    <w:rsid w:val="002571EF"/>
    <w:rsid w:val="00262F49"/>
    <w:rsid w:val="00266F8C"/>
    <w:rsid w:val="002710C8"/>
    <w:rsid w:val="0027122B"/>
    <w:rsid w:val="002769A8"/>
    <w:rsid w:val="00280A01"/>
    <w:rsid w:val="00282163"/>
    <w:rsid w:val="00282283"/>
    <w:rsid w:val="002828E5"/>
    <w:rsid w:val="002836C7"/>
    <w:rsid w:val="002836EC"/>
    <w:rsid w:val="00286052"/>
    <w:rsid w:val="002900B2"/>
    <w:rsid w:val="002934AC"/>
    <w:rsid w:val="002961D8"/>
    <w:rsid w:val="002A1600"/>
    <w:rsid w:val="002A25CC"/>
    <w:rsid w:val="002A2C94"/>
    <w:rsid w:val="002A2E26"/>
    <w:rsid w:val="002A381E"/>
    <w:rsid w:val="002A3E39"/>
    <w:rsid w:val="002A3EE4"/>
    <w:rsid w:val="002A5FDC"/>
    <w:rsid w:val="002A76F5"/>
    <w:rsid w:val="002B1A45"/>
    <w:rsid w:val="002B3CEB"/>
    <w:rsid w:val="002B496C"/>
    <w:rsid w:val="002B5F33"/>
    <w:rsid w:val="002B620F"/>
    <w:rsid w:val="002C4DE7"/>
    <w:rsid w:val="002C660C"/>
    <w:rsid w:val="002D01A6"/>
    <w:rsid w:val="002D0F5A"/>
    <w:rsid w:val="002D4E2E"/>
    <w:rsid w:val="002D5A60"/>
    <w:rsid w:val="002E1874"/>
    <w:rsid w:val="002E26CC"/>
    <w:rsid w:val="002E2910"/>
    <w:rsid w:val="002E72F5"/>
    <w:rsid w:val="002F232B"/>
    <w:rsid w:val="002F26EE"/>
    <w:rsid w:val="002F33C5"/>
    <w:rsid w:val="002F4236"/>
    <w:rsid w:val="002F641E"/>
    <w:rsid w:val="00300A7D"/>
    <w:rsid w:val="00304FE7"/>
    <w:rsid w:val="0031008B"/>
    <w:rsid w:val="00311448"/>
    <w:rsid w:val="0031204B"/>
    <w:rsid w:val="00312E07"/>
    <w:rsid w:val="00313BB1"/>
    <w:rsid w:val="00316ED2"/>
    <w:rsid w:val="00323945"/>
    <w:rsid w:val="0033040A"/>
    <w:rsid w:val="00332A59"/>
    <w:rsid w:val="00333C9A"/>
    <w:rsid w:val="003402B6"/>
    <w:rsid w:val="00340EF8"/>
    <w:rsid w:val="003425E7"/>
    <w:rsid w:val="003454D5"/>
    <w:rsid w:val="00346028"/>
    <w:rsid w:val="00354DC4"/>
    <w:rsid w:val="00355909"/>
    <w:rsid w:val="003560D2"/>
    <w:rsid w:val="00357AD5"/>
    <w:rsid w:val="00357D26"/>
    <w:rsid w:val="00357D85"/>
    <w:rsid w:val="003607D5"/>
    <w:rsid w:val="003668FF"/>
    <w:rsid w:val="00371063"/>
    <w:rsid w:val="003710EE"/>
    <w:rsid w:val="0037689C"/>
    <w:rsid w:val="00376B22"/>
    <w:rsid w:val="00377C3A"/>
    <w:rsid w:val="00381F14"/>
    <w:rsid w:val="003867D7"/>
    <w:rsid w:val="00386C8A"/>
    <w:rsid w:val="00390EFB"/>
    <w:rsid w:val="00396139"/>
    <w:rsid w:val="00396894"/>
    <w:rsid w:val="00397D21"/>
    <w:rsid w:val="003A39BB"/>
    <w:rsid w:val="003B1D9F"/>
    <w:rsid w:val="003B2882"/>
    <w:rsid w:val="003B3EA3"/>
    <w:rsid w:val="003B5D0C"/>
    <w:rsid w:val="003C0CD9"/>
    <w:rsid w:val="003C1372"/>
    <w:rsid w:val="003C6842"/>
    <w:rsid w:val="003D0EB3"/>
    <w:rsid w:val="003D18AA"/>
    <w:rsid w:val="003D4B39"/>
    <w:rsid w:val="003D62E1"/>
    <w:rsid w:val="003D63C0"/>
    <w:rsid w:val="003D7151"/>
    <w:rsid w:val="003E653A"/>
    <w:rsid w:val="003F2A3A"/>
    <w:rsid w:val="003F3B18"/>
    <w:rsid w:val="003F404F"/>
    <w:rsid w:val="003F5123"/>
    <w:rsid w:val="003F5770"/>
    <w:rsid w:val="004033FC"/>
    <w:rsid w:val="004035C0"/>
    <w:rsid w:val="00403F11"/>
    <w:rsid w:val="00406933"/>
    <w:rsid w:val="0041199C"/>
    <w:rsid w:val="00411A3C"/>
    <w:rsid w:val="0041455A"/>
    <w:rsid w:val="00414995"/>
    <w:rsid w:val="004154BC"/>
    <w:rsid w:val="00425E2E"/>
    <w:rsid w:val="004268D9"/>
    <w:rsid w:val="00430890"/>
    <w:rsid w:val="00431960"/>
    <w:rsid w:val="00440B3E"/>
    <w:rsid w:val="004420A8"/>
    <w:rsid w:val="004422E6"/>
    <w:rsid w:val="0044542B"/>
    <w:rsid w:val="0045141B"/>
    <w:rsid w:val="004525EF"/>
    <w:rsid w:val="004535C5"/>
    <w:rsid w:val="00455CA6"/>
    <w:rsid w:val="00470E72"/>
    <w:rsid w:val="004731D0"/>
    <w:rsid w:val="004733A2"/>
    <w:rsid w:val="00474A94"/>
    <w:rsid w:val="00481EDA"/>
    <w:rsid w:val="00482023"/>
    <w:rsid w:val="00483B14"/>
    <w:rsid w:val="00484D0A"/>
    <w:rsid w:val="00487254"/>
    <w:rsid w:val="00490BE0"/>
    <w:rsid w:val="00492DEB"/>
    <w:rsid w:val="004A09D3"/>
    <w:rsid w:val="004A114F"/>
    <w:rsid w:val="004A348E"/>
    <w:rsid w:val="004A4FFE"/>
    <w:rsid w:val="004A5E2F"/>
    <w:rsid w:val="004B0678"/>
    <w:rsid w:val="004B09C2"/>
    <w:rsid w:val="004B18F7"/>
    <w:rsid w:val="004C13FA"/>
    <w:rsid w:val="004C3CB8"/>
    <w:rsid w:val="004C51E8"/>
    <w:rsid w:val="004D0071"/>
    <w:rsid w:val="004D01BD"/>
    <w:rsid w:val="004D075D"/>
    <w:rsid w:val="004D197F"/>
    <w:rsid w:val="004D4EF2"/>
    <w:rsid w:val="004D69E1"/>
    <w:rsid w:val="004E33FA"/>
    <w:rsid w:val="004E3F48"/>
    <w:rsid w:val="004E4EF5"/>
    <w:rsid w:val="004F000B"/>
    <w:rsid w:val="004F0F5C"/>
    <w:rsid w:val="004F131D"/>
    <w:rsid w:val="004F246A"/>
    <w:rsid w:val="004F61F4"/>
    <w:rsid w:val="00503E22"/>
    <w:rsid w:val="00506896"/>
    <w:rsid w:val="005105BE"/>
    <w:rsid w:val="00516A4A"/>
    <w:rsid w:val="00517F9C"/>
    <w:rsid w:val="00521A63"/>
    <w:rsid w:val="00522541"/>
    <w:rsid w:val="005234B1"/>
    <w:rsid w:val="00525CEC"/>
    <w:rsid w:val="005303CA"/>
    <w:rsid w:val="00531010"/>
    <w:rsid w:val="00532558"/>
    <w:rsid w:val="00532A4D"/>
    <w:rsid w:val="0053531D"/>
    <w:rsid w:val="00540B2E"/>
    <w:rsid w:val="00541977"/>
    <w:rsid w:val="00541C19"/>
    <w:rsid w:val="00547FCF"/>
    <w:rsid w:val="00550247"/>
    <w:rsid w:val="005510B1"/>
    <w:rsid w:val="00551963"/>
    <w:rsid w:val="0055599C"/>
    <w:rsid w:val="00556B46"/>
    <w:rsid w:val="00560EC7"/>
    <w:rsid w:val="00563349"/>
    <w:rsid w:val="00565CDB"/>
    <w:rsid w:val="00570105"/>
    <w:rsid w:val="0057146B"/>
    <w:rsid w:val="00574799"/>
    <w:rsid w:val="00576C76"/>
    <w:rsid w:val="005770FC"/>
    <w:rsid w:val="00577B47"/>
    <w:rsid w:val="005808FA"/>
    <w:rsid w:val="005837C0"/>
    <w:rsid w:val="005949FC"/>
    <w:rsid w:val="005972C6"/>
    <w:rsid w:val="005B1939"/>
    <w:rsid w:val="005B27C6"/>
    <w:rsid w:val="005B6903"/>
    <w:rsid w:val="005C1495"/>
    <w:rsid w:val="005C1546"/>
    <w:rsid w:val="005C2802"/>
    <w:rsid w:val="005C73E5"/>
    <w:rsid w:val="005D0252"/>
    <w:rsid w:val="005D3D47"/>
    <w:rsid w:val="005D6322"/>
    <w:rsid w:val="005D6E89"/>
    <w:rsid w:val="005D7B60"/>
    <w:rsid w:val="005E0DBD"/>
    <w:rsid w:val="005E3AA1"/>
    <w:rsid w:val="005E52F3"/>
    <w:rsid w:val="005E5E03"/>
    <w:rsid w:val="005F2CFC"/>
    <w:rsid w:val="005F4C7E"/>
    <w:rsid w:val="005F5D66"/>
    <w:rsid w:val="006012AD"/>
    <w:rsid w:val="00601437"/>
    <w:rsid w:val="00604AC8"/>
    <w:rsid w:val="006070C0"/>
    <w:rsid w:val="00610FF5"/>
    <w:rsid w:val="006114FE"/>
    <w:rsid w:val="00613B31"/>
    <w:rsid w:val="0061681B"/>
    <w:rsid w:val="00624443"/>
    <w:rsid w:val="006251E1"/>
    <w:rsid w:val="00630851"/>
    <w:rsid w:val="006353D4"/>
    <w:rsid w:val="00635813"/>
    <w:rsid w:val="00642501"/>
    <w:rsid w:val="006433BC"/>
    <w:rsid w:val="00644980"/>
    <w:rsid w:val="006468AB"/>
    <w:rsid w:val="00653B22"/>
    <w:rsid w:val="00657CD6"/>
    <w:rsid w:val="0066065F"/>
    <w:rsid w:val="00662C55"/>
    <w:rsid w:val="0066702B"/>
    <w:rsid w:val="0067060E"/>
    <w:rsid w:val="00672B80"/>
    <w:rsid w:val="00673F1F"/>
    <w:rsid w:val="00675833"/>
    <w:rsid w:val="00677A14"/>
    <w:rsid w:val="00681E35"/>
    <w:rsid w:val="0068203A"/>
    <w:rsid w:val="00683512"/>
    <w:rsid w:val="0068531C"/>
    <w:rsid w:val="00687EC1"/>
    <w:rsid w:val="006901F2"/>
    <w:rsid w:val="006944D0"/>
    <w:rsid w:val="0069498C"/>
    <w:rsid w:val="00695680"/>
    <w:rsid w:val="00696C42"/>
    <w:rsid w:val="0069724A"/>
    <w:rsid w:val="00697BC4"/>
    <w:rsid w:val="006A1347"/>
    <w:rsid w:val="006A355B"/>
    <w:rsid w:val="006A4F21"/>
    <w:rsid w:val="006A6B68"/>
    <w:rsid w:val="006A6D87"/>
    <w:rsid w:val="006A7226"/>
    <w:rsid w:val="006A785F"/>
    <w:rsid w:val="006A7A26"/>
    <w:rsid w:val="006B1331"/>
    <w:rsid w:val="006B343E"/>
    <w:rsid w:val="006B62FF"/>
    <w:rsid w:val="006C654B"/>
    <w:rsid w:val="006D41C6"/>
    <w:rsid w:val="006D4268"/>
    <w:rsid w:val="006D5877"/>
    <w:rsid w:val="006E2527"/>
    <w:rsid w:val="006E3A41"/>
    <w:rsid w:val="006E4EAF"/>
    <w:rsid w:val="006E66CD"/>
    <w:rsid w:val="006F1E6B"/>
    <w:rsid w:val="006F43E3"/>
    <w:rsid w:val="006F4988"/>
    <w:rsid w:val="00703F97"/>
    <w:rsid w:val="007040E8"/>
    <w:rsid w:val="007067E7"/>
    <w:rsid w:val="007072AC"/>
    <w:rsid w:val="00720DBD"/>
    <w:rsid w:val="00724091"/>
    <w:rsid w:val="007306C8"/>
    <w:rsid w:val="00734838"/>
    <w:rsid w:val="00737D0F"/>
    <w:rsid w:val="00740247"/>
    <w:rsid w:val="0074317A"/>
    <w:rsid w:val="0074493D"/>
    <w:rsid w:val="00747640"/>
    <w:rsid w:val="00751117"/>
    <w:rsid w:val="00753B4F"/>
    <w:rsid w:val="0075670F"/>
    <w:rsid w:val="00757366"/>
    <w:rsid w:val="00760759"/>
    <w:rsid w:val="007613FC"/>
    <w:rsid w:val="00762159"/>
    <w:rsid w:val="0076415B"/>
    <w:rsid w:val="007650D0"/>
    <w:rsid w:val="00765359"/>
    <w:rsid w:val="0077267B"/>
    <w:rsid w:val="00774515"/>
    <w:rsid w:val="00776A2F"/>
    <w:rsid w:val="007771E9"/>
    <w:rsid w:val="0077762D"/>
    <w:rsid w:val="007816C3"/>
    <w:rsid w:val="007817D9"/>
    <w:rsid w:val="0078241F"/>
    <w:rsid w:val="00782548"/>
    <w:rsid w:val="00784691"/>
    <w:rsid w:val="00787057"/>
    <w:rsid w:val="00791FCF"/>
    <w:rsid w:val="00793FF6"/>
    <w:rsid w:val="00796578"/>
    <w:rsid w:val="007A2B25"/>
    <w:rsid w:val="007A48C7"/>
    <w:rsid w:val="007A6951"/>
    <w:rsid w:val="007B12AC"/>
    <w:rsid w:val="007B2A63"/>
    <w:rsid w:val="007B334E"/>
    <w:rsid w:val="007B4D6C"/>
    <w:rsid w:val="007C28DE"/>
    <w:rsid w:val="007C2AEB"/>
    <w:rsid w:val="007D137C"/>
    <w:rsid w:val="007D2C08"/>
    <w:rsid w:val="007D2C23"/>
    <w:rsid w:val="007D55A2"/>
    <w:rsid w:val="007E19AB"/>
    <w:rsid w:val="007E2B55"/>
    <w:rsid w:val="007E41A5"/>
    <w:rsid w:val="007E5079"/>
    <w:rsid w:val="007E7958"/>
    <w:rsid w:val="007E7E33"/>
    <w:rsid w:val="007F201A"/>
    <w:rsid w:val="007F278F"/>
    <w:rsid w:val="007F6D0E"/>
    <w:rsid w:val="007F7A1C"/>
    <w:rsid w:val="00801328"/>
    <w:rsid w:val="00803999"/>
    <w:rsid w:val="00810B1E"/>
    <w:rsid w:val="00811F98"/>
    <w:rsid w:val="008128F6"/>
    <w:rsid w:val="008131EF"/>
    <w:rsid w:val="008152D4"/>
    <w:rsid w:val="008165F8"/>
    <w:rsid w:val="00817508"/>
    <w:rsid w:val="00817EE1"/>
    <w:rsid w:val="00826266"/>
    <w:rsid w:val="00831549"/>
    <w:rsid w:val="00834884"/>
    <w:rsid w:val="00835373"/>
    <w:rsid w:val="00836966"/>
    <w:rsid w:val="00837B50"/>
    <w:rsid w:val="008426C9"/>
    <w:rsid w:val="0084686E"/>
    <w:rsid w:val="00850932"/>
    <w:rsid w:val="00855CE6"/>
    <w:rsid w:val="00857D1A"/>
    <w:rsid w:val="00860564"/>
    <w:rsid w:val="00864189"/>
    <w:rsid w:val="00866A22"/>
    <w:rsid w:val="00866C27"/>
    <w:rsid w:val="008732FE"/>
    <w:rsid w:val="00873497"/>
    <w:rsid w:val="00874803"/>
    <w:rsid w:val="00874B58"/>
    <w:rsid w:val="00877DDD"/>
    <w:rsid w:val="00881C95"/>
    <w:rsid w:val="008834D0"/>
    <w:rsid w:val="00885766"/>
    <w:rsid w:val="008857BB"/>
    <w:rsid w:val="00887636"/>
    <w:rsid w:val="00887D10"/>
    <w:rsid w:val="008900E6"/>
    <w:rsid w:val="0089317C"/>
    <w:rsid w:val="00894F30"/>
    <w:rsid w:val="0089503A"/>
    <w:rsid w:val="0089707C"/>
    <w:rsid w:val="008A24C8"/>
    <w:rsid w:val="008A41FA"/>
    <w:rsid w:val="008A6686"/>
    <w:rsid w:val="008B036C"/>
    <w:rsid w:val="008B3758"/>
    <w:rsid w:val="008B4CA5"/>
    <w:rsid w:val="008B5AB2"/>
    <w:rsid w:val="008B7771"/>
    <w:rsid w:val="008C09DD"/>
    <w:rsid w:val="008C1203"/>
    <w:rsid w:val="008C1B89"/>
    <w:rsid w:val="008C3B91"/>
    <w:rsid w:val="008C4F14"/>
    <w:rsid w:val="008C60AC"/>
    <w:rsid w:val="008C6AD8"/>
    <w:rsid w:val="008C7F98"/>
    <w:rsid w:val="008D0B45"/>
    <w:rsid w:val="008D251E"/>
    <w:rsid w:val="008D5658"/>
    <w:rsid w:val="008D5B74"/>
    <w:rsid w:val="008D5F5A"/>
    <w:rsid w:val="008D6675"/>
    <w:rsid w:val="008D6D10"/>
    <w:rsid w:val="008D7C8C"/>
    <w:rsid w:val="008E03B7"/>
    <w:rsid w:val="008F2BA8"/>
    <w:rsid w:val="008F3EBC"/>
    <w:rsid w:val="008F6025"/>
    <w:rsid w:val="0090212D"/>
    <w:rsid w:val="00906CF8"/>
    <w:rsid w:val="009075A1"/>
    <w:rsid w:val="00912718"/>
    <w:rsid w:val="0091523B"/>
    <w:rsid w:val="0091677E"/>
    <w:rsid w:val="009210F2"/>
    <w:rsid w:val="00922B3B"/>
    <w:rsid w:val="00923446"/>
    <w:rsid w:val="00924A62"/>
    <w:rsid w:val="009327FB"/>
    <w:rsid w:val="009332DD"/>
    <w:rsid w:val="00933319"/>
    <w:rsid w:val="00936425"/>
    <w:rsid w:val="00940AEE"/>
    <w:rsid w:val="00946879"/>
    <w:rsid w:val="0094744B"/>
    <w:rsid w:val="00947461"/>
    <w:rsid w:val="00954903"/>
    <w:rsid w:val="0095581B"/>
    <w:rsid w:val="00955CF5"/>
    <w:rsid w:val="009568C7"/>
    <w:rsid w:val="00957AA6"/>
    <w:rsid w:val="009600EC"/>
    <w:rsid w:val="00962649"/>
    <w:rsid w:val="009658ED"/>
    <w:rsid w:val="00966D7B"/>
    <w:rsid w:val="00971617"/>
    <w:rsid w:val="00972411"/>
    <w:rsid w:val="00972C09"/>
    <w:rsid w:val="00973071"/>
    <w:rsid w:val="0097485A"/>
    <w:rsid w:val="00977730"/>
    <w:rsid w:val="00977C4B"/>
    <w:rsid w:val="00984828"/>
    <w:rsid w:val="009851D5"/>
    <w:rsid w:val="00985F1D"/>
    <w:rsid w:val="00995472"/>
    <w:rsid w:val="009A0C92"/>
    <w:rsid w:val="009A1BD6"/>
    <w:rsid w:val="009A41EF"/>
    <w:rsid w:val="009A62FC"/>
    <w:rsid w:val="009B0C91"/>
    <w:rsid w:val="009B1C84"/>
    <w:rsid w:val="009B2D9F"/>
    <w:rsid w:val="009B2FD1"/>
    <w:rsid w:val="009B353D"/>
    <w:rsid w:val="009B5DB5"/>
    <w:rsid w:val="009C264F"/>
    <w:rsid w:val="009C5056"/>
    <w:rsid w:val="009C78E6"/>
    <w:rsid w:val="009D0B04"/>
    <w:rsid w:val="009D19C1"/>
    <w:rsid w:val="009D1DE6"/>
    <w:rsid w:val="009D2515"/>
    <w:rsid w:val="009D3620"/>
    <w:rsid w:val="009D45A8"/>
    <w:rsid w:val="009D46E2"/>
    <w:rsid w:val="009D5670"/>
    <w:rsid w:val="009D7FCF"/>
    <w:rsid w:val="009E0E1C"/>
    <w:rsid w:val="009E15D9"/>
    <w:rsid w:val="009E2FF4"/>
    <w:rsid w:val="009E31BA"/>
    <w:rsid w:val="009E767D"/>
    <w:rsid w:val="009F056B"/>
    <w:rsid w:val="009F1A11"/>
    <w:rsid w:val="009F78FF"/>
    <w:rsid w:val="00A0185C"/>
    <w:rsid w:val="00A02DCB"/>
    <w:rsid w:val="00A0542B"/>
    <w:rsid w:val="00A0613C"/>
    <w:rsid w:val="00A06DA8"/>
    <w:rsid w:val="00A07C93"/>
    <w:rsid w:val="00A12175"/>
    <w:rsid w:val="00A22A0B"/>
    <w:rsid w:val="00A24D15"/>
    <w:rsid w:val="00A25BEB"/>
    <w:rsid w:val="00A31245"/>
    <w:rsid w:val="00A32079"/>
    <w:rsid w:val="00A32EB2"/>
    <w:rsid w:val="00A33BE5"/>
    <w:rsid w:val="00A33FFC"/>
    <w:rsid w:val="00A3516C"/>
    <w:rsid w:val="00A35CDA"/>
    <w:rsid w:val="00A37797"/>
    <w:rsid w:val="00A37FD6"/>
    <w:rsid w:val="00A456A2"/>
    <w:rsid w:val="00A47195"/>
    <w:rsid w:val="00A540FA"/>
    <w:rsid w:val="00A55C2A"/>
    <w:rsid w:val="00A56272"/>
    <w:rsid w:val="00A57E7F"/>
    <w:rsid w:val="00A60D7A"/>
    <w:rsid w:val="00A629B2"/>
    <w:rsid w:val="00A648FF"/>
    <w:rsid w:val="00A658CD"/>
    <w:rsid w:val="00A65E2B"/>
    <w:rsid w:val="00A6625C"/>
    <w:rsid w:val="00A6652F"/>
    <w:rsid w:val="00A67D8D"/>
    <w:rsid w:val="00A70BF1"/>
    <w:rsid w:val="00A72185"/>
    <w:rsid w:val="00A73B21"/>
    <w:rsid w:val="00A76855"/>
    <w:rsid w:val="00A7772E"/>
    <w:rsid w:val="00A81ADC"/>
    <w:rsid w:val="00A83556"/>
    <w:rsid w:val="00A865FC"/>
    <w:rsid w:val="00A87421"/>
    <w:rsid w:val="00A87699"/>
    <w:rsid w:val="00A914B9"/>
    <w:rsid w:val="00A93FE2"/>
    <w:rsid w:val="00A94BDA"/>
    <w:rsid w:val="00A978CC"/>
    <w:rsid w:val="00AB0283"/>
    <w:rsid w:val="00AB24DD"/>
    <w:rsid w:val="00AB3804"/>
    <w:rsid w:val="00AB5574"/>
    <w:rsid w:val="00AB7D2C"/>
    <w:rsid w:val="00AC0064"/>
    <w:rsid w:val="00AC44AE"/>
    <w:rsid w:val="00AC4762"/>
    <w:rsid w:val="00AC4F89"/>
    <w:rsid w:val="00AD2331"/>
    <w:rsid w:val="00AD3D50"/>
    <w:rsid w:val="00AD4E9B"/>
    <w:rsid w:val="00AD5A30"/>
    <w:rsid w:val="00AD5C72"/>
    <w:rsid w:val="00AD67AB"/>
    <w:rsid w:val="00AD74CE"/>
    <w:rsid w:val="00AD7B14"/>
    <w:rsid w:val="00AE0E9A"/>
    <w:rsid w:val="00AE2318"/>
    <w:rsid w:val="00AE48B2"/>
    <w:rsid w:val="00AE5602"/>
    <w:rsid w:val="00AE5BDC"/>
    <w:rsid w:val="00AE71F3"/>
    <w:rsid w:val="00AF1F61"/>
    <w:rsid w:val="00AF27B8"/>
    <w:rsid w:val="00AF3E3A"/>
    <w:rsid w:val="00AF4ED2"/>
    <w:rsid w:val="00B00D3B"/>
    <w:rsid w:val="00B015BE"/>
    <w:rsid w:val="00B02D32"/>
    <w:rsid w:val="00B04281"/>
    <w:rsid w:val="00B04414"/>
    <w:rsid w:val="00B04482"/>
    <w:rsid w:val="00B06D11"/>
    <w:rsid w:val="00B10582"/>
    <w:rsid w:val="00B116CD"/>
    <w:rsid w:val="00B11917"/>
    <w:rsid w:val="00B127FF"/>
    <w:rsid w:val="00B131CE"/>
    <w:rsid w:val="00B16D09"/>
    <w:rsid w:val="00B233CA"/>
    <w:rsid w:val="00B26270"/>
    <w:rsid w:val="00B301CE"/>
    <w:rsid w:val="00B3037E"/>
    <w:rsid w:val="00B317B2"/>
    <w:rsid w:val="00B365D7"/>
    <w:rsid w:val="00B368B1"/>
    <w:rsid w:val="00B401BC"/>
    <w:rsid w:val="00B409E4"/>
    <w:rsid w:val="00B42EB0"/>
    <w:rsid w:val="00B44632"/>
    <w:rsid w:val="00B44E2E"/>
    <w:rsid w:val="00B463EA"/>
    <w:rsid w:val="00B47769"/>
    <w:rsid w:val="00B5118F"/>
    <w:rsid w:val="00B61145"/>
    <w:rsid w:val="00B6116C"/>
    <w:rsid w:val="00B6279C"/>
    <w:rsid w:val="00B64EAD"/>
    <w:rsid w:val="00B67430"/>
    <w:rsid w:val="00B7221B"/>
    <w:rsid w:val="00B73519"/>
    <w:rsid w:val="00B75651"/>
    <w:rsid w:val="00B76E06"/>
    <w:rsid w:val="00B8253B"/>
    <w:rsid w:val="00B85339"/>
    <w:rsid w:val="00B855B3"/>
    <w:rsid w:val="00B85E4C"/>
    <w:rsid w:val="00B862D5"/>
    <w:rsid w:val="00B91698"/>
    <w:rsid w:val="00BA20A4"/>
    <w:rsid w:val="00BA2134"/>
    <w:rsid w:val="00BA4C5D"/>
    <w:rsid w:val="00BA5971"/>
    <w:rsid w:val="00BB4A82"/>
    <w:rsid w:val="00BB6B93"/>
    <w:rsid w:val="00BC0CF1"/>
    <w:rsid w:val="00BC2C41"/>
    <w:rsid w:val="00BC6FC4"/>
    <w:rsid w:val="00BD0546"/>
    <w:rsid w:val="00BD35B0"/>
    <w:rsid w:val="00BD4430"/>
    <w:rsid w:val="00BD4AC2"/>
    <w:rsid w:val="00BD56BF"/>
    <w:rsid w:val="00BE3F0E"/>
    <w:rsid w:val="00BE42F4"/>
    <w:rsid w:val="00BE6EBA"/>
    <w:rsid w:val="00BF1D5C"/>
    <w:rsid w:val="00BF3BB1"/>
    <w:rsid w:val="00BF6AB4"/>
    <w:rsid w:val="00BF6C76"/>
    <w:rsid w:val="00BF7EF3"/>
    <w:rsid w:val="00C003E7"/>
    <w:rsid w:val="00C02CEE"/>
    <w:rsid w:val="00C03B5B"/>
    <w:rsid w:val="00C04401"/>
    <w:rsid w:val="00C04C04"/>
    <w:rsid w:val="00C052EA"/>
    <w:rsid w:val="00C1017B"/>
    <w:rsid w:val="00C101AA"/>
    <w:rsid w:val="00C10AD8"/>
    <w:rsid w:val="00C11847"/>
    <w:rsid w:val="00C1253F"/>
    <w:rsid w:val="00C1389E"/>
    <w:rsid w:val="00C147E8"/>
    <w:rsid w:val="00C14845"/>
    <w:rsid w:val="00C14B5F"/>
    <w:rsid w:val="00C17630"/>
    <w:rsid w:val="00C1781C"/>
    <w:rsid w:val="00C17D76"/>
    <w:rsid w:val="00C20A4D"/>
    <w:rsid w:val="00C2166B"/>
    <w:rsid w:val="00C236F8"/>
    <w:rsid w:val="00C254BF"/>
    <w:rsid w:val="00C26B96"/>
    <w:rsid w:val="00C30ED5"/>
    <w:rsid w:val="00C3114D"/>
    <w:rsid w:val="00C36505"/>
    <w:rsid w:val="00C367DB"/>
    <w:rsid w:val="00C36E6E"/>
    <w:rsid w:val="00C40909"/>
    <w:rsid w:val="00C40A80"/>
    <w:rsid w:val="00C44503"/>
    <w:rsid w:val="00C44AAB"/>
    <w:rsid w:val="00C51D6E"/>
    <w:rsid w:val="00C532E2"/>
    <w:rsid w:val="00C54707"/>
    <w:rsid w:val="00C555DC"/>
    <w:rsid w:val="00C55EDB"/>
    <w:rsid w:val="00C57FF3"/>
    <w:rsid w:val="00C60AE2"/>
    <w:rsid w:val="00C61A5F"/>
    <w:rsid w:val="00C643D4"/>
    <w:rsid w:val="00C65BBE"/>
    <w:rsid w:val="00C675BD"/>
    <w:rsid w:val="00C72853"/>
    <w:rsid w:val="00C73B85"/>
    <w:rsid w:val="00C76117"/>
    <w:rsid w:val="00C83779"/>
    <w:rsid w:val="00C83D07"/>
    <w:rsid w:val="00C843DE"/>
    <w:rsid w:val="00C85122"/>
    <w:rsid w:val="00C91670"/>
    <w:rsid w:val="00C917B2"/>
    <w:rsid w:val="00C923AE"/>
    <w:rsid w:val="00C96B88"/>
    <w:rsid w:val="00CA1781"/>
    <w:rsid w:val="00CA1D97"/>
    <w:rsid w:val="00CA2E65"/>
    <w:rsid w:val="00CA3F98"/>
    <w:rsid w:val="00CA4376"/>
    <w:rsid w:val="00CA570C"/>
    <w:rsid w:val="00CA6004"/>
    <w:rsid w:val="00CA6EEB"/>
    <w:rsid w:val="00CB118D"/>
    <w:rsid w:val="00CC0216"/>
    <w:rsid w:val="00CC16C7"/>
    <w:rsid w:val="00CC17A6"/>
    <w:rsid w:val="00CC1CD9"/>
    <w:rsid w:val="00CC44F2"/>
    <w:rsid w:val="00CC69D5"/>
    <w:rsid w:val="00CC7902"/>
    <w:rsid w:val="00CD0258"/>
    <w:rsid w:val="00CD064D"/>
    <w:rsid w:val="00CD4789"/>
    <w:rsid w:val="00CD5E7E"/>
    <w:rsid w:val="00CE4586"/>
    <w:rsid w:val="00CF1816"/>
    <w:rsid w:val="00CF3294"/>
    <w:rsid w:val="00CF65D3"/>
    <w:rsid w:val="00D02CAF"/>
    <w:rsid w:val="00D02E64"/>
    <w:rsid w:val="00D04D4B"/>
    <w:rsid w:val="00D05947"/>
    <w:rsid w:val="00D06888"/>
    <w:rsid w:val="00D0784D"/>
    <w:rsid w:val="00D10B2C"/>
    <w:rsid w:val="00D11E3A"/>
    <w:rsid w:val="00D12C6E"/>
    <w:rsid w:val="00D1348B"/>
    <w:rsid w:val="00D151CC"/>
    <w:rsid w:val="00D17461"/>
    <w:rsid w:val="00D22158"/>
    <w:rsid w:val="00D25056"/>
    <w:rsid w:val="00D25A0C"/>
    <w:rsid w:val="00D26280"/>
    <w:rsid w:val="00D27294"/>
    <w:rsid w:val="00D31095"/>
    <w:rsid w:val="00D31AB8"/>
    <w:rsid w:val="00D3370A"/>
    <w:rsid w:val="00D345EF"/>
    <w:rsid w:val="00D35407"/>
    <w:rsid w:val="00D40E18"/>
    <w:rsid w:val="00D50560"/>
    <w:rsid w:val="00D52014"/>
    <w:rsid w:val="00D52E63"/>
    <w:rsid w:val="00D54C8D"/>
    <w:rsid w:val="00D54EE7"/>
    <w:rsid w:val="00D571E0"/>
    <w:rsid w:val="00D6343E"/>
    <w:rsid w:val="00D63ECE"/>
    <w:rsid w:val="00D6737F"/>
    <w:rsid w:val="00D723D2"/>
    <w:rsid w:val="00D76908"/>
    <w:rsid w:val="00D76EC9"/>
    <w:rsid w:val="00D8038D"/>
    <w:rsid w:val="00D85A4D"/>
    <w:rsid w:val="00D85D00"/>
    <w:rsid w:val="00D91CBF"/>
    <w:rsid w:val="00D9754A"/>
    <w:rsid w:val="00DA070C"/>
    <w:rsid w:val="00DA1FD0"/>
    <w:rsid w:val="00DA2AAF"/>
    <w:rsid w:val="00DA352C"/>
    <w:rsid w:val="00DA5597"/>
    <w:rsid w:val="00DA6AD5"/>
    <w:rsid w:val="00DA785B"/>
    <w:rsid w:val="00DA7F7C"/>
    <w:rsid w:val="00DB028F"/>
    <w:rsid w:val="00DB0639"/>
    <w:rsid w:val="00DB5C91"/>
    <w:rsid w:val="00DB7066"/>
    <w:rsid w:val="00DC0AB1"/>
    <w:rsid w:val="00DC4F4B"/>
    <w:rsid w:val="00DC69A1"/>
    <w:rsid w:val="00DC6A02"/>
    <w:rsid w:val="00DD06B7"/>
    <w:rsid w:val="00DD218D"/>
    <w:rsid w:val="00DD2367"/>
    <w:rsid w:val="00DD3435"/>
    <w:rsid w:val="00DD3580"/>
    <w:rsid w:val="00DD3B6F"/>
    <w:rsid w:val="00DD5B38"/>
    <w:rsid w:val="00DD6537"/>
    <w:rsid w:val="00DD71AE"/>
    <w:rsid w:val="00DE0BB0"/>
    <w:rsid w:val="00DE2C4A"/>
    <w:rsid w:val="00DE2CA6"/>
    <w:rsid w:val="00DE4DDF"/>
    <w:rsid w:val="00DE711C"/>
    <w:rsid w:val="00DF2F97"/>
    <w:rsid w:val="00DF39F1"/>
    <w:rsid w:val="00DF58DA"/>
    <w:rsid w:val="00E062D0"/>
    <w:rsid w:val="00E07FEE"/>
    <w:rsid w:val="00E1397A"/>
    <w:rsid w:val="00E14A1D"/>
    <w:rsid w:val="00E174C7"/>
    <w:rsid w:val="00E17AD4"/>
    <w:rsid w:val="00E212BB"/>
    <w:rsid w:val="00E21B62"/>
    <w:rsid w:val="00E23724"/>
    <w:rsid w:val="00E23A33"/>
    <w:rsid w:val="00E25B3D"/>
    <w:rsid w:val="00E26410"/>
    <w:rsid w:val="00E27C33"/>
    <w:rsid w:val="00E27FC5"/>
    <w:rsid w:val="00E32E3D"/>
    <w:rsid w:val="00E3381E"/>
    <w:rsid w:val="00E4036C"/>
    <w:rsid w:val="00E44CD5"/>
    <w:rsid w:val="00E452FA"/>
    <w:rsid w:val="00E47DB0"/>
    <w:rsid w:val="00E50D85"/>
    <w:rsid w:val="00E512B8"/>
    <w:rsid w:val="00E5158D"/>
    <w:rsid w:val="00E51DEE"/>
    <w:rsid w:val="00E51E19"/>
    <w:rsid w:val="00E53180"/>
    <w:rsid w:val="00E5457A"/>
    <w:rsid w:val="00E56218"/>
    <w:rsid w:val="00E60633"/>
    <w:rsid w:val="00E64431"/>
    <w:rsid w:val="00E64EC4"/>
    <w:rsid w:val="00E66AA6"/>
    <w:rsid w:val="00E701F1"/>
    <w:rsid w:val="00E720A1"/>
    <w:rsid w:val="00E73208"/>
    <w:rsid w:val="00E748D3"/>
    <w:rsid w:val="00E76055"/>
    <w:rsid w:val="00E84DEC"/>
    <w:rsid w:val="00E866E9"/>
    <w:rsid w:val="00E90511"/>
    <w:rsid w:val="00E90C71"/>
    <w:rsid w:val="00EA2284"/>
    <w:rsid w:val="00EA36B3"/>
    <w:rsid w:val="00EA6ED9"/>
    <w:rsid w:val="00EA7AF0"/>
    <w:rsid w:val="00EB0643"/>
    <w:rsid w:val="00EB112F"/>
    <w:rsid w:val="00EB4575"/>
    <w:rsid w:val="00EC1EA1"/>
    <w:rsid w:val="00EC3C7D"/>
    <w:rsid w:val="00EC60A2"/>
    <w:rsid w:val="00EC7F95"/>
    <w:rsid w:val="00ED27A5"/>
    <w:rsid w:val="00ED3B79"/>
    <w:rsid w:val="00ED4E93"/>
    <w:rsid w:val="00ED5409"/>
    <w:rsid w:val="00ED563E"/>
    <w:rsid w:val="00ED71FA"/>
    <w:rsid w:val="00EE016B"/>
    <w:rsid w:val="00EE1B25"/>
    <w:rsid w:val="00EE57AF"/>
    <w:rsid w:val="00EE644D"/>
    <w:rsid w:val="00EE7DC1"/>
    <w:rsid w:val="00EF1292"/>
    <w:rsid w:val="00EF2D6F"/>
    <w:rsid w:val="00EF4F5A"/>
    <w:rsid w:val="00EF5BB3"/>
    <w:rsid w:val="00F00886"/>
    <w:rsid w:val="00F04268"/>
    <w:rsid w:val="00F05FCA"/>
    <w:rsid w:val="00F11453"/>
    <w:rsid w:val="00F11844"/>
    <w:rsid w:val="00F16FFB"/>
    <w:rsid w:val="00F17489"/>
    <w:rsid w:val="00F24142"/>
    <w:rsid w:val="00F24501"/>
    <w:rsid w:val="00F25B4D"/>
    <w:rsid w:val="00F27331"/>
    <w:rsid w:val="00F30866"/>
    <w:rsid w:val="00F41192"/>
    <w:rsid w:val="00F432E4"/>
    <w:rsid w:val="00F459A7"/>
    <w:rsid w:val="00F50AF6"/>
    <w:rsid w:val="00F5430C"/>
    <w:rsid w:val="00F5699D"/>
    <w:rsid w:val="00F57897"/>
    <w:rsid w:val="00F60B52"/>
    <w:rsid w:val="00F628B4"/>
    <w:rsid w:val="00F6354B"/>
    <w:rsid w:val="00F63C77"/>
    <w:rsid w:val="00F642E1"/>
    <w:rsid w:val="00F65E79"/>
    <w:rsid w:val="00F67B31"/>
    <w:rsid w:val="00F734BB"/>
    <w:rsid w:val="00F80559"/>
    <w:rsid w:val="00F82F71"/>
    <w:rsid w:val="00F8399F"/>
    <w:rsid w:val="00F86ABA"/>
    <w:rsid w:val="00F92B63"/>
    <w:rsid w:val="00F93700"/>
    <w:rsid w:val="00F9454C"/>
    <w:rsid w:val="00F94C86"/>
    <w:rsid w:val="00F96357"/>
    <w:rsid w:val="00F97475"/>
    <w:rsid w:val="00FA0958"/>
    <w:rsid w:val="00FA0D41"/>
    <w:rsid w:val="00FA29BA"/>
    <w:rsid w:val="00FA4C1F"/>
    <w:rsid w:val="00FA61D2"/>
    <w:rsid w:val="00FA72E0"/>
    <w:rsid w:val="00FB2453"/>
    <w:rsid w:val="00FB2537"/>
    <w:rsid w:val="00FB4E8F"/>
    <w:rsid w:val="00FB51D8"/>
    <w:rsid w:val="00FC6477"/>
    <w:rsid w:val="00FC7499"/>
    <w:rsid w:val="00FC781C"/>
    <w:rsid w:val="00FD0F16"/>
    <w:rsid w:val="00FD408F"/>
    <w:rsid w:val="00FD4C68"/>
    <w:rsid w:val="00FE5C23"/>
    <w:rsid w:val="00FF1ADB"/>
    <w:rsid w:val="00FF24C5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4E6C1"/>
  <w15:docId w15:val="{66E8D24E-4ABB-4956-9A1A-5AB0AEFE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0CF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252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tab-span">
    <w:name w:val="apple-tab-span"/>
    <w:basedOn w:val="DefaultParagraphFont"/>
    <w:rsid w:val="005D0252"/>
  </w:style>
  <w:style w:type="paragraph" w:styleId="Header">
    <w:name w:val="header"/>
    <w:basedOn w:val="Normal"/>
    <w:link w:val="HeaderChar"/>
    <w:uiPriority w:val="99"/>
    <w:unhideWhenUsed/>
    <w:rsid w:val="005D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52"/>
  </w:style>
  <w:style w:type="paragraph" w:styleId="Footer">
    <w:name w:val="footer"/>
    <w:basedOn w:val="Normal"/>
    <w:link w:val="FooterChar"/>
    <w:uiPriority w:val="99"/>
    <w:unhideWhenUsed/>
    <w:rsid w:val="005D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52"/>
  </w:style>
  <w:style w:type="table" w:styleId="TableGrid">
    <w:name w:val="Table Grid"/>
    <w:basedOn w:val="TableNormal"/>
    <w:uiPriority w:val="39"/>
    <w:rsid w:val="005D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4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389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16A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AD7B1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AD7B14"/>
  </w:style>
  <w:style w:type="character" w:customStyle="1" w:styleId="eop">
    <w:name w:val="eop"/>
    <w:basedOn w:val="DefaultParagraphFont"/>
    <w:rsid w:val="00AD7B14"/>
  </w:style>
  <w:style w:type="character" w:customStyle="1" w:styleId="contentcontrolboundarysink">
    <w:name w:val="contentcontrolboundarysink"/>
    <w:basedOn w:val="DefaultParagraphFont"/>
    <w:rsid w:val="00AD7B14"/>
  </w:style>
  <w:style w:type="character" w:styleId="Hyperlink">
    <w:name w:val="Hyperlink"/>
    <w:basedOn w:val="DefaultParagraphFont"/>
    <w:uiPriority w:val="99"/>
    <w:unhideWhenUsed/>
    <w:rsid w:val="00933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2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00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0CF1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2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2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8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3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347B177D6B4BD5B43768CE4265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724E5-82B9-4057-8E7E-EC334AA251AF}"/>
      </w:docPartPr>
      <w:docPartBody>
        <w:p w:rsidR="00906EED" w:rsidRDefault="00770946" w:rsidP="00770946">
          <w:pPr>
            <w:pStyle w:val="6E347B177D6B4BD5B43768CE4265EB832"/>
          </w:pPr>
          <w:r w:rsidRPr="000208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6"/>
    <w:rsid w:val="0001735D"/>
    <w:rsid w:val="00025D62"/>
    <w:rsid w:val="000274E6"/>
    <w:rsid w:val="000470BD"/>
    <w:rsid w:val="0009501A"/>
    <w:rsid w:val="000979E0"/>
    <w:rsid w:val="000A2DCA"/>
    <w:rsid w:val="000C6A7D"/>
    <w:rsid w:val="000D5EA2"/>
    <w:rsid w:val="0010543D"/>
    <w:rsid w:val="001950EC"/>
    <w:rsid w:val="001B26F7"/>
    <w:rsid w:val="001F2540"/>
    <w:rsid w:val="0022636F"/>
    <w:rsid w:val="00234DA0"/>
    <w:rsid w:val="0025293A"/>
    <w:rsid w:val="002E4EC8"/>
    <w:rsid w:val="00381F14"/>
    <w:rsid w:val="003C3E74"/>
    <w:rsid w:val="003E0B27"/>
    <w:rsid w:val="003E653A"/>
    <w:rsid w:val="003E6F61"/>
    <w:rsid w:val="00407D1C"/>
    <w:rsid w:val="00464B78"/>
    <w:rsid w:val="00470712"/>
    <w:rsid w:val="004749BB"/>
    <w:rsid w:val="004B09C2"/>
    <w:rsid w:val="004D69E1"/>
    <w:rsid w:val="00506E42"/>
    <w:rsid w:val="00532A4D"/>
    <w:rsid w:val="00541C19"/>
    <w:rsid w:val="00547FCF"/>
    <w:rsid w:val="005821DB"/>
    <w:rsid w:val="006013B6"/>
    <w:rsid w:val="006104B6"/>
    <w:rsid w:val="0061588E"/>
    <w:rsid w:val="006307F1"/>
    <w:rsid w:val="00657A1B"/>
    <w:rsid w:val="00671714"/>
    <w:rsid w:val="0068203A"/>
    <w:rsid w:val="006A1347"/>
    <w:rsid w:val="006A785F"/>
    <w:rsid w:val="007040E8"/>
    <w:rsid w:val="00723007"/>
    <w:rsid w:val="0072310E"/>
    <w:rsid w:val="00725C12"/>
    <w:rsid w:val="00743599"/>
    <w:rsid w:val="00757366"/>
    <w:rsid w:val="00770946"/>
    <w:rsid w:val="007C518D"/>
    <w:rsid w:val="007E6CDC"/>
    <w:rsid w:val="007E7288"/>
    <w:rsid w:val="007F666F"/>
    <w:rsid w:val="007F725E"/>
    <w:rsid w:val="00801328"/>
    <w:rsid w:val="00807A61"/>
    <w:rsid w:val="008131EF"/>
    <w:rsid w:val="0084044D"/>
    <w:rsid w:val="0085626A"/>
    <w:rsid w:val="0087063C"/>
    <w:rsid w:val="0089503A"/>
    <w:rsid w:val="008B27F1"/>
    <w:rsid w:val="00906EED"/>
    <w:rsid w:val="0094226E"/>
    <w:rsid w:val="009465BE"/>
    <w:rsid w:val="00950999"/>
    <w:rsid w:val="00957371"/>
    <w:rsid w:val="009616EE"/>
    <w:rsid w:val="00976DEE"/>
    <w:rsid w:val="0098247B"/>
    <w:rsid w:val="009D19C1"/>
    <w:rsid w:val="009D3620"/>
    <w:rsid w:val="00A24D15"/>
    <w:rsid w:val="00A32A0B"/>
    <w:rsid w:val="00A44A69"/>
    <w:rsid w:val="00A540FA"/>
    <w:rsid w:val="00A62BFA"/>
    <w:rsid w:val="00A8237E"/>
    <w:rsid w:val="00A84A1E"/>
    <w:rsid w:val="00A914B9"/>
    <w:rsid w:val="00AC4548"/>
    <w:rsid w:val="00AD74CE"/>
    <w:rsid w:val="00AF2E0C"/>
    <w:rsid w:val="00AF55C9"/>
    <w:rsid w:val="00B00B0E"/>
    <w:rsid w:val="00B233C4"/>
    <w:rsid w:val="00B610E4"/>
    <w:rsid w:val="00B81D85"/>
    <w:rsid w:val="00BC5950"/>
    <w:rsid w:val="00C46FD7"/>
    <w:rsid w:val="00C6500F"/>
    <w:rsid w:val="00C707FE"/>
    <w:rsid w:val="00C91D7E"/>
    <w:rsid w:val="00C927C4"/>
    <w:rsid w:val="00C93AF4"/>
    <w:rsid w:val="00CB4F09"/>
    <w:rsid w:val="00CD2E55"/>
    <w:rsid w:val="00D10B2C"/>
    <w:rsid w:val="00D43CFC"/>
    <w:rsid w:val="00D70CBF"/>
    <w:rsid w:val="00D751F8"/>
    <w:rsid w:val="00D8273B"/>
    <w:rsid w:val="00DB0953"/>
    <w:rsid w:val="00DB5C91"/>
    <w:rsid w:val="00DD2367"/>
    <w:rsid w:val="00DD5B38"/>
    <w:rsid w:val="00E10787"/>
    <w:rsid w:val="00E12532"/>
    <w:rsid w:val="00E55DB6"/>
    <w:rsid w:val="00E93065"/>
    <w:rsid w:val="00EE00F0"/>
    <w:rsid w:val="00F2215C"/>
    <w:rsid w:val="00F2607A"/>
    <w:rsid w:val="00F642E1"/>
    <w:rsid w:val="00F744DE"/>
    <w:rsid w:val="00F80559"/>
    <w:rsid w:val="00F86167"/>
    <w:rsid w:val="00F95767"/>
    <w:rsid w:val="00FB2537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288"/>
    <w:rPr>
      <w:color w:val="808080"/>
    </w:rPr>
  </w:style>
  <w:style w:type="paragraph" w:customStyle="1" w:styleId="6E347B177D6B4BD5B43768CE4265EB832">
    <w:name w:val="6E347B177D6B4BD5B43768CE4265EB832"/>
    <w:rsid w:val="00770946"/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79A7-CDBF-4CF4-89A9-D91912B3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Hall</dc:creator>
  <cp:keywords/>
  <dc:description/>
  <cp:lastModifiedBy>Jane Hall</cp:lastModifiedBy>
  <cp:revision>42</cp:revision>
  <cp:lastPrinted>2025-06-17T18:48:00Z</cp:lastPrinted>
  <dcterms:created xsi:type="dcterms:W3CDTF">2025-06-17T18:49:00Z</dcterms:created>
  <dcterms:modified xsi:type="dcterms:W3CDTF">2025-07-02T18:08:00Z</dcterms:modified>
</cp:coreProperties>
</file>