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9BB5" w14:textId="03DA62FB" w:rsidR="00195AF9" w:rsidRDefault="00824855">
      <w:r>
        <w:t>Minutes of the CCC Meeting of Thursday, July 20, 2023</w:t>
      </w:r>
    </w:p>
    <w:p w14:paraId="506C461B" w14:textId="77777777" w:rsidR="00824855" w:rsidRDefault="00824855"/>
    <w:p w14:paraId="3FAA67FB" w14:textId="6C64A1BE" w:rsidR="00824855" w:rsidRDefault="00824855">
      <w:r>
        <w:t>Location:  Zoom</w:t>
      </w:r>
    </w:p>
    <w:p w14:paraId="213ED765" w14:textId="35454B58" w:rsidR="00824855" w:rsidRDefault="00824855">
      <w:r>
        <w:t>Meeting was called to order at 9:06</w:t>
      </w:r>
    </w:p>
    <w:p w14:paraId="425EF7A1" w14:textId="60A80AB7" w:rsidR="00824855" w:rsidRDefault="00824855">
      <w:r>
        <w:t>Attending was Katherine Freygang Heidi Cunnick, Deb Bennett so a quorum was established.</w:t>
      </w:r>
    </w:p>
    <w:p w14:paraId="1C86FD9A" w14:textId="7AA059F4" w:rsidR="00824855" w:rsidRDefault="00824855">
      <w:r>
        <w:t xml:space="preserve">An </w:t>
      </w:r>
      <w:r w:rsidR="00A658B9">
        <w:t>revised</w:t>
      </w:r>
      <w:r>
        <w:t xml:space="preserve"> agenda was approved with the addition of Invasives and SCT. Katie was designated as captain of HMPA instead of Deb Bennett as she is the official representative of this group. </w:t>
      </w:r>
    </w:p>
    <w:p w14:paraId="5E562D9A" w14:textId="04E09C84" w:rsidR="00824855" w:rsidRDefault="00824855">
      <w:r>
        <w:t>The minutes of the</w:t>
      </w:r>
      <w:r w:rsidR="003025EB">
        <w:t xml:space="preserve"> June 27, 2023</w:t>
      </w:r>
      <w:r>
        <w:t xml:space="preserve"> Special Meeting</w:t>
      </w:r>
      <w:r w:rsidR="00CA2201">
        <w:t xml:space="preserve"> were approved</w:t>
      </w:r>
      <w:r w:rsidR="00392A7E">
        <w:t xml:space="preserve"> for Deb to post.</w:t>
      </w:r>
    </w:p>
    <w:p w14:paraId="317CDB11" w14:textId="77777777" w:rsidR="008134EA" w:rsidRDefault="008134EA"/>
    <w:p w14:paraId="257AD7E5" w14:textId="3066E714" w:rsidR="008134EA" w:rsidRDefault="00B0660A">
      <w:pPr>
        <w:rPr>
          <w:b/>
          <w:bCs/>
          <w:u w:val="single"/>
        </w:rPr>
      </w:pPr>
      <w:r w:rsidRPr="00B0660A">
        <w:rPr>
          <w:b/>
          <w:bCs/>
          <w:u w:val="single"/>
        </w:rPr>
        <w:t>Old Business</w:t>
      </w:r>
    </w:p>
    <w:p w14:paraId="07B4BCFB" w14:textId="601A2371" w:rsidR="001016AA" w:rsidRDefault="00344B0F" w:rsidP="004714EC">
      <w:pPr>
        <w:ind w:firstLine="720"/>
        <w:rPr>
          <w:b/>
          <w:bCs/>
        </w:rPr>
      </w:pPr>
      <w:r w:rsidRPr="00344B0F">
        <w:rPr>
          <w:b/>
          <w:bCs/>
        </w:rPr>
        <w:t>Section</w:t>
      </w:r>
      <w:r w:rsidR="001016AA" w:rsidRPr="00344B0F">
        <w:rPr>
          <w:b/>
          <w:bCs/>
        </w:rPr>
        <w:t xml:space="preserve"> #1</w:t>
      </w:r>
      <w:r w:rsidRPr="00344B0F">
        <w:rPr>
          <w:b/>
          <w:bCs/>
        </w:rPr>
        <w:t>-</w:t>
      </w:r>
      <w:r w:rsidR="004714EC">
        <w:rPr>
          <w:b/>
          <w:bCs/>
        </w:rPr>
        <w:t>Projects Near Completion</w:t>
      </w:r>
    </w:p>
    <w:p w14:paraId="592AD25E" w14:textId="42B44980" w:rsidR="0045505E" w:rsidRDefault="00F4167D" w:rsidP="00D35A18">
      <w:pPr>
        <w:ind w:left="1440"/>
      </w:pPr>
      <w:r>
        <w:t xml:space="preserve">The </w:t>
      </w:r>
      <w:r w:rsidRPr="00BF7664">
        <w:rPr>
          <w:b/>
          <w:bCs/>
        </w:rPr>
        <w:t>Lake Task Force</w:t>
      </w:r>
      <w:r>
        <w:t xml:space="preserve"> Event on </w:t>
      </w:r>
      <w:r w:rsidR="00182B77">
        <w:t>July 15</w:t>
      </w:r>
      <w:r w:rsidR="00182B77" w:rsidRPr="00182B77">
        <w:rPr>
          <w:vertAlign w:val="superscript"/>
        </w:rPr>
        <w:t>th</w:t>
      </w:r>
      <w:r w:rsidR="00182B77">
        <w:t xml:space="preserve"> at Cream Hill Lake was very successful and well-attended. </w:t>
      </w:r>
      <w:r w:rsidR="000F4B02">
        <w:t xml:space="preserve">The presentation by Aer Limnology’s Larry </w:t>
      </w:r>
      <w:r w:rsidR="002644C5">
        <w:t xml:space="preserve">Marciano was augmented by the discovery of </w:t>
      </w:r>
      <w:r w:rsidR="00A01F41">
        <w:t>milfoil</w:t>
      </w:r>
      <w:r w:rsidR="00862726">
        <w:t xml:space="preserve"> in the collection of </w:t>
      </w:r>
      <w:r w:rsidR="00A01F41">
        <w:t>samples</w:t>
      </w:r>
      <w:r w:rsidR="00862726">
        <w:t xml:space="preserve"> provided by Heidi Cunnick.  More research </w:t>
      </w:r>
      <w:r w:rsidR="00A01F41">
        <w:t>on</w:t>
      </w:r>
      <w:r w:rsidR="00862726">
        <w:t xml:space="preserve"> this plant will </w:t>
      </w:r>
      <w:r w:rsidR="002D5077">
        <w:t>be revealed whether</w:t>
      </w:r>
      <w:r w:rsidR="00862726">
        <w:t xml:space="preserve"> it is the non-native variety</w:t>
      </w:r>
      <w:r w:rsidR="00A01F41">
        <w:t xml:space="preserve">, or the </w:t>
      </w:r>
      <w:r w:rsidR="003327B6">
        <w:t>native. Funds for the mapping</w:t>
      </w:r>
      <w:r w:rsidR="00EF3574">
        <w:t xml:space="preserve"> of the invasives in the lake will be </w:t>
      </w:r>
      <w:r w:rsidR="0045505E">
        <w:t xml:space="preserve">included in next years’ budget.  To help the </w:t>
      </w:r>
      <w:r w:rsidR="00364095">
        <w:t>mapping and testing</w:t>
      </w:r>
      <w:r w:rsidR="0045505E">
        <w:t xml:space="preserve">, Chair </w:t>
      </w:r>
      <w:r w:rsidR="003327B6">
        <w:t>Heidi</w:t>
      </w:r>
      <w:r w:rsidR="0045505E">
        <w:t xml:space="preserve"> Cunnick has </w:t>
      </w:r>
      <w:r w:rsidR="003327B6">
        <w:t xml:space="preserve">donated </w:t>
      </w:r>
      <w:r w:rsidR="00364095">
        <w:t xml:space="preserve">a $200 buoy </w:t>
      </w:r>
      <w:r w:rsidR="0018751B">
        <w:t xml:space="preserve">with an anchor to mark the exact location of the testing.  If </w:t>
      </w:r>
      <w:r w:rsidR="00533BFD">
        <w:t>funds remain, the group will vote to reimburse Cunnick.</w:t>
      </w:r>
      <w:r w:rsidR="00860D41">
        <w:t xml:space="preserve"> The group </w:t>
      </w:r>
      <w:r w:rsidR="005C27D5">
        <w:t xml:space="preserve">has </w:t>
      </w:r>
      <w:r w:rsidR="00860D41">
        <w:t>already</w:t>
      </w:r>
      <w:r w:rsidR="005C27D5">
        <w:t xml:space="preserve"> </w:t>
      </w:r>
      <w:r w:rsidR="002D5077">
        <w:t>funded a</w:t>
      </w:r>
      <w:r w:rsidR="00860D41">
        <w:t xml:space="preserve"> Secchi disk at the lake used to test the </w:t>
      </w:r>
      <w:r w:rsidR="005C27D5">
        <w:t xml:space="preserve">clarity of the water.  CCC funds have also </w:t>
      </w:r>
      <w:r w:rsidR="00812322">
        <w:t>paid</w:t>
      </w:r>
      <w:r w:rsidR="005C27D5">
        <w:t xml:space="preserve"> for a</w:t>
      </w:r>
      <w:r w:rsidR="00812322">
        <w:t xml:space="preserve"> baseline</w:t>
      </w:r>
      <w:r w:rsidR="005C27D5">
        <w:t xml:space="preserve"> </w:t>
      </w:r>
      <w:r w:rsidR="00812322">
        <w:t>water</w:t>
      </w:r>
      <w:r w:rsidR="005C27D5">
        <w:t xml:space="preserve"> testing </w:t>
      </w:r>
      <w:r w:rsidR="00812322">
        <w:t xml:space="preserve">by Aer </w:t>
      </w:r>
      <w:r w:rsidR="002D5077">
        <w:t>Limnology.</w:t>
      </w:r>
      <w:r w:rsidR="00BF7664">
        <w:t xml:space="preserve"> Heidi will also forward the </w:t>
      </w:r>
      <w:r w:rsidR="002D5077">
        <w:t>PowerPoint</w:t>
      </w:r>
      <w:r w:rsidR="00BF7664">
        <w:t xml:space="preserve"> </w:t>
      </w:r>
      <w:r w:rsidR="006B188A">
        <w:t>presentation to public supporter, Margie Purnell to post on the CCC website.</w:t>
      </w:r>
    </w:p>
    <w:p w14:paraId="6AB889AB" w14:textId="3C4F17D6" w:rsidR="001205B0" w:rsidRDefault="001205B0" w:rsidP="001205B0">
      <w:pPr>
        <w:rPr>
          <w:b/>
          <w:bCs/>
        </w:rPr>
      </w:pPr>
      <w:r>
        <w:tab/>
      </w:r>
      <w:r w:rsidRPr="0036539D">
        <w:rPr>
          <w:b/>
          <w:bCs/>
        </w:rPr>
        <w:t xml:space="preserve">Section #2-Education, Outreach and </w:t>
      </w:r>
      <w:r w:rsidR="0036539D" w:rsidRPr="0036539D">
        <w:rPr>
          <w:b/>
          <w:bCs/>
        </w:rPr>
        <w:t>Annual Plan</w:t>
      </w:r>
    </w:p>
    <w:p w14:paraId="09AD335C" w14:textId="66CCC184" w:rsidR="0036539D" w:rsidRDefault="007556BE" w:rsidP="00C026D9">
      <w:pPr>
        <w:ind w:left="1440"/>
      </w:pPr>
      <w:r>
        <w:t xml:space="preserve">Chair Cunnick met with Gordon </w:t>
      </w:r>
      <w:r w:rsidR="00587981">
        <w:t xml:space="preserve">to discuss </w:t>
      </w:r>
      <w:r w:rsidR="004A0A5C">
        <w:t xml:space="preserve">various items. </w:t>
      </w:r>
      <w:r w:rsidR="00F1352F">
        <w:t>As a com</w:t>
      </w:r>
      <w:r w:rsidR="002846CA">
        <w:t xml:space="preserve">ponent of the advisory role of CCC, </w:t>
      </w:r>
      <w:r w:rsidR="00D53606" w:rsidRPr="00D53606">
        <w:t xml:space="preserve">Heidi will send the </w:t>
      </w:r>
      <w:r w:rsidR="00606EFA">
        <w:t xml:space="preserve">CCC planning grid to Gordon </w:t>
      </w:r>
      <w:r w:rsidR="00C026D9">
        <w:t>who</w:t>
      </w:r>
      <w:r w:rsidR="00606EFA">
        <w:t xml:space="preserve"> is interested in developing a </w:t>
      </w:r>
      <w:r w:rsidR="00C026D9">
        <w:t>cross-town</w:t>
      </w:r>
      <w:r w:rsidR="00EC05E3">
        <w:t xml:space="preserve"> </w:t>
      </w:r>
      <w:r w:rsidR="00C026D9">
        <w:t>coalition</w:t>
      </w:r>
      <w:r w:rsidR="00EC05E3">
        <w:t xml:space="preserve"> to develop a resiliency plan for Co</w:t>
      </w:r>
      <w:r w:rsidR="00A079A5">
        <w:t>r</w:t>
      </w:r>
      <w:r w:rsidR="00EC05E3">
        <w:t xml:space="preserve">nwall.  It will be based on the </w:t>
      </w:r>
      <w:r w:rsidR="00A079A5">
        <w:t>HRRC model.</w:t>
      </w:r>
      <w:r w:rsidR="00CD68F2">
        <w:t xml:space="preserve"> Katie </w:t>
      </w:r>
      <w:r w:rsidR="00670D42">
        <w:t>will send Heidi general resources as provided by Sustainable CT.</w:t>
      </w:r>
    </w:p>
    <w:p w14:paraId="1824EF8B" w14:textId="34CD3ACA" w:rsidR="00824855" w:rsidRDefault="004A0A5C">
      <w:pPr>
        <w:rPr>
          <w:b/>
          <w:bCs/>
        </w:rPr>
      </w:pPr>
      <w:r>
        <w:tab/>
      </w:r>
      <w:r w:rsidR="00CC3763" w:rsidRPr="006249E3">
        <w:rPr>
          <w:b/>
          <w:bCs/>
        </w:rPr>
        <w:t>Section #3-Program Monitoring</w:t>
      </w:r>
    </w:p>
    <w:p w14:paraId="26EC4B86" w14:textId="22C59896" w:rsidR="006249E3" w:rsidRDefault="000268F9" w:rsidP="000268F9">
      <w:pPr>
        <w:ind w:left="1440"/>
      </w:pPr>
      <w:r>
        <w:rPr>
          <w:b/>
          <w:bCs/>
        </w:rPr>
        <w:t>HSMP-</w:t>
      </w:r>
      <w:r>
        <w:t xml:space="preserve">Katie reported about the upcoming Phase #3  of the project whereby </w:t>
      </w:r>
      <w:r w:rsidR="00DE3C17">
        <w:t>plants</w:t>
      </w:r>
      <w:r>
        <w:t xml:space="preserve"> will be ordered and installed </w:t>
      </w:r>
      <w:r w:rsidR="00DE3C17">
        <w:t>along the riverbank were the legacy oaks where cut.  Weeding continues on the bioswales with good success by volunteers.</w:t>
      </w:r>
    </w:p>
    <w:p w14:paraId="49146976" w14:textId="1C9DCDD9" w:rsidR="00DE3C17" w:rsidRDefault="009E2718" w:rsidP="000268F9">
      <w:pPr>
        <w:ind w:left="1440"/>
      </w:pPr>
      <w:r w:rsidRPr="009E2718">
        <w:rPr>
          <w:b/>
          <w:bCs/>
        </w:rPr>
        <w:t>Ridgelines</w:t>
      </w:r>
      <w:r w:rsidRPr="00C42F1B">
        <w:t>-</w:t>
      </w:r>
      <w:r w:rsidR="0045260E" w:rsidRPr="00C42F1B">
        <w:t>H</w:t>
      </w:r>
      <w:r w:rsidR="00C42F1B">
        <w:t>ei</w:t>
      </w:r>
      <w:r w:rsidR="0045260E" w:rsidRPr="00C42F1B">
        <w:t>di met with P&amp;Z chair</w:t>
      </w:r>
      <w:r w:rsidR="00C42F1B">
        <w:t xml:space="preserve"> Anna </w:t>
      </w:r>
      <w:proofErr w:type="spellStart"/>
      <w:r w:rsidR="00C42F1B">
        <w:t>Timmell</w:t>
      </w:r>
      <w:proofErr w:type="spellEnd"/>
      <w:r w:rsidR="00015497">
        <w:t xml:space="preserve"> who recommended that if CCC wants to move the project forward, we should engage the </w:t>
      </w:r>
      <w:r w:rsidR="005207D7">
        <w:t>town.  Perhaps a</w:t>
      </w:r>
      <w:r w:rsidR="00241AEE">
        <w:t xml:space="preserve"> public</w:t>
      </w:r>
      <w:r w:rsidR="005207D7">
        <w:t xml:space="preserve"> poll on ridgelines could be developed </w:t>
      </w:r>
      <w:r w:rsidR="00291A76">
        <w:t xml:space="preserve">to promote </w:t>
      </w:r>
      <w:r w:rsidR="00241AEE">
        <w:t xml:space="preserve">an </w:t>
      </w:r>
      <w:r w:rsidR="002D5077">
        <w:t>equity perspective</w:t>
      </w:r>
      <w:r w:rsidR="00241AEE">
        <w:t xml:space="preserve"> on the subject.</w:t>
      </w:r>
    </w:p>
    <w:p w14:paraId="3DCA8B46" w14:textId="4F95C8DA" w:rsidR="00027242" w:rsidRPr="00027242" w:rsidRDefault="00F5613A" w:rsidP="00146F31">
      <w:pPr>
        <w:ind w:left="1440"/>
        <w:rPr>
          <w:b/>
          <w:bCs/>
        </w:rPr>
      </w:pPr>
      <w:r>
        <w:rPr>
          <w:b/>
          <w:bCs/>
        </w:rPr>
        <w:lastRenderedPageBreak/>
        <w:t>AG Fair-</w:t>
      </w:r>
      <w:r w:rsidR="00BF6BD6" w:rsidRPr="00BF6BD6">
        <w:t>Heidi will contact Bill Dineen</w:t>
      </w:r>
      <w:r w:rsidR="00BF6BD6">
        <w:t xml:space="preserve"> hea</w:t>
      </w:r>
      <w:r w:rsidR="00F1379A">
        <w:t>d</w:t>
      </w:r>
      <w:r w:rsidR="00BF6BD6">
        <w:t xml:space="preserve"> of the Ag Fair to make </w:t>
      </w:r>
      <w:r w:rsidR="00F1379A">
        <w:t>sure that all groups “Under the Green Tent</w:t>
      </w:r>
      <w:r w:rsidR="00E131E5">
        <w:t xml:space="preserve"> </w:t>
      </w:r>
      <w:r w:rsidR="002D5077">
        <w:t>to be</w:t>
      </w:r>
      <w:r w:rsidR="0062590E">
        <w:t xml:space="preserve"> listed on the flyer</w:t>
      </w:r>
      <w:r w:rsidR="00793D31">
        <w:t>.  These groups include COGS</w:t>
      </w:r>
      <w:r w:rsidR="00410936">
        <w:t xml:space="preserve">, HVA, </w:t>
      </w:r>
      <w:r w:rsidR="00981551">
        <w:t xml:space="preserve">CCC, </w:t>
      </w:r>
      <w:r w:rsidR="002D5077">
        <w:t>CCT, SCT</w:t>
      </w:r>
      <w:r w:rsidR="00410936">
        <w:t xml:space="preserve">, </w:t>
      </w:r>
      <w:r w:rsidR="005B16F7">
        <w:t>Garden Club.  It was decided that the theme for the event will be Invasives.  Deb to get map from Zetterstrom on Japanese Knotweed.</w:t>
      </w:r>
      <w:r w:rsidR="00787477">
        <w:t xml:space="preserve">  </w:t>
      </w:r>
      <w:r w:rsidR="00981551">
        <w:t>Publications</w:t>
      </w:r>
      <w:r w:rsidR="00787477">
        <w:t xml:space="preserve"> including disposal of invasive </w:t>
      </w:r>
      <w:r w:rsidR="00981551">
        <w:t>plants</w:t>
      </w:r>
      <w:r w:rsidR="00787477">
        <w:t xml:space="preserve">, </w:t>
      </w:r>
      <w:r w:rsidR="00340719">
        <w:t xml:space="preserve">calendars for best time to </w:t>
      </w:r>
      <w:r w:rsidR="00981551">
        <w:t>treat</w:t>
      </w:r>
      <w:r w:rsidR="00340719">
        <w:t xml:space="preserve"> invasives, visual displays of same.  </w:t>
      </w:r>
      <w:r w:rsidR="00981551">
        <w:t>Invasives</w:t>
      </w:r>
      <w:r w:rsidR="00340719">
        <w:t xml:space="preserve"> can also include </w:t>
      </w:r>
      <w:r w:rsidR="00981551">
        <w:t>non-native insects like Spotted Lanternfly.</w:t>
      </w:r>
      <w:r w:rsidR="00DE0391">
        <w:t xml:space="preserve"> Buckthorn blasters purchased with CCC funds will be distributed. </w:t>
      </w:r>
      <w:r w:rsidR="00D22DD0">
        <w:t xml:space="preserve">Katie </w:t>
      </w:r>
      <w:r w:rsidR="002D5077">
        <w:t>oversees</w:t>
      </w:r>
      <w:r w:rsidR="00D22DD0">
        <w:t xml:space="preserve"> getting the crew to pick up, assemble and dismantle the </w:t>
      </w:r>
      <w:r w:rsidR="00944C4B">
        <w:t>tent that will be donated by the Women’s Society.</w:t>
      </w:r>
    </w:p>
    <w:p w14:paraId="2A1692C4" w14:textId="11E8C89B" w:rsidR="00027242" w:rsidRDefault="00027242" w:rsidP="00146F31">
      <w:pPr>
        <w:ind w:left="1440"/>
      </w:pPr>
      <w:r w:rsidRPr="00027242">
        <w:rPr>
          <w:b/>
          <w:bCs/>
        </w:rPr>
        <w:t>Composting</w:t>
      </w:r>
      <w:r>
        <w:rPr>
          <w:b/>
          <w:bCs/>
        </w:rPr>
        <w:t>-</w:t>
      </w:r>
      <w:r>
        <w:t xml:space="preserve">Nancy was </w:t>
      </w:r>
      <w:r w:rsidR="006D369E">
        <w:t xml:space="preserve">nominated to lead this ongoing effort.  Permits for the composting at the transfer station are still pending because of the discovery of wood turtle habitat. </w:t>
      </w:r>
    </w:p>
    <w:p w14:paraId="5897B92B" w14:textId="6074ED8E" w:rsidR="00CF41DB" w:rsidRDefault="00CF41DB" w:rsidP="00146F31">
      <w:pPr>
        <w:ind w:left="1440"/>
      </w:pPr>
      <w:r>
        <w:rPr>
          <w:b/>
          <w:bCs/>
        </w:rPr>
        <w:t>Invasives-</w:t>
      </w:r>
      <w:r>
        <w:t>Deb has been actively working with a local applicator to treat sites designated by the town crew, Gordon and CCC, CCT</w:t>
      </w:r>
      <w:r w:rsidR="00711224">
        <w:t xml:space="preserve"> to eradicate stands of JKW. This work will be accomplished in </w:t>
      </w:r>
      <w:r w:rsidR="00E131E5">
        <w:t xml:space="preserve">late </w:t>
      </w:r>
      <w:r w:rsidR="00EB3E3C">
        <w:t>July.</w:t>
      </w:r>
    </w:p>
    <w:p w14:paraId="1BFB0A48" w14:textId="3495FCA8" w:rsidR="00B743A4" w:rsidRDefault="00B743A4" w:rsidP="00146F31">
      <w:pPr>
        <w:ind w:left="1440"/>
      </w:pPr>
      <w:r>
        <w:rPr>
          <w:b/>
          <w:bCs/>
        </w:rPr>
        <w:t>SCT-</w:t>
      </w:r>
      <w:r w:rsidR="00965EAB">
        <w:t xml:space="preserve">Katie is checking on an Invasive Management proposal </w:t>
      </w:r>
      <w:r w:rsidR="00454E05">
        <w:t>offered</w:t>
      </w:r>
      <w:r w:rsidR="00965EAB">
        <w:t xml:space="preserve"> by SCT</w:t>
      </w:r>
      <w:r w:rsidR="00454E05">
        <w:t xml:space="preserve"> which is looking for a community-wide project and will report </w:t>
      </w:r>
      <w:r w:rsidR="00EB3E3C">
        <w:t>more at the</w:t>
      </w:r>
      <w:r w:rsidR="00454E05">
        <w:t xml:space="preserve"> next meeting.  Funding would be a very positive step forward on this front.</w:t>
      </w:r>
      <w:r w:rsidR="002C0E38">
        <w:t xml:space="preserve"> She also reported on </w:t>
      </w:r>
      <w:r w:rsidR="00731AFD">
        <w:t>3 round tables with EDC to develop sustainable actions</w:t>
      </w:r>
      <w:r w:rsidR="00AB692B">
        <w:t xml:space="preserve"> for local businesses</w:t>
      </w:r>
      <w:r w:rsidR="00594957">
        <w:t xml:space="preserve">.  She suggested one program that might be used as an example-to develop a </w:t>
      </w:r>
      <w:r w:rsidR="00DE54FE">
        <w:t>energy monitoring system with the new principle of CCS</w:t>
      </w:r>
      <w:r w:rsidR="00EB3E3C">
        <w:t>.</w:t>
      </w:r>
    </w:p>
    <w:p w14:paraId="7ACAE93A" w14:textId="4075B5B4" w:rsidR="000A0137" w:rsidRDefault="000A0137" w:rsidP="00146F31">
      <w:pPr>
        <w:ind w:left="1440"/>
      </w:pPr>
      <w:r>
        <w:rPr>
          <w:b/>
          <w:bCs/>
        </w:rPr>
        <w:t>NRI-</w:t>
      </w:r>
      <w:r>
        <w:t xml:space="preserve">Katie </w:t>
      </w:r>
      <w:r w:rsidR="0069796F">
        <w:t xml:space="preserve">will work with community member Margie Purnell to put an updatable NRI on the website </w:t>
      </w:r>
      <w:r w:rsidR="002D5077">
        <w:t>whereby</w:t>
      </w:r>
      <w:r w:rsidR="002978FB">
        <w:t xml:space="preserve"> </w:t>
      </w:r>
      <w:r w:rsidR="002D5077">
        <w:t>items could be added or deleted to the existing Kings Mark report .</w:t>
      </w:r>
    </w:p>
    <w:p w14:paraId="39B0365A" w14:textId="77777777" w:rsidR="002D5077" w:rsidRDefault="002D5077" w:rsidP="00146F31">
      <w:pPr>
        <w:ind w:left="1440"/>
      </w:pPr>
    </w:p>
    <w:p w14:paraId="087E4B27" w14:textId="39C07334" w:rsidR="002D5077" w:rsidRDefault="002D5077" w:rsidP="00146F31">
      <w:pPr>
        <w:ind w:left="1440"/>
      </w:pPr>
      <w:r>
        <w:t>The meeting was adjourned at 10 am</w:t>
      </w:r>
    </w:p>
    <w:p w14:paraId="2AB341F1" w14:textId="77777777" w:rsidR="00EB3E3C" w:rsidRDefault="00EB3E3C" w:rsidP="00146F31">
      <w:pPr>
        <w:ind w:left="1440"/>
      </w:pPr>
    </w:p>
    <w:p w14:paraId="7576EEF9" w14:textId="6EBAAC48" w:rsidR="002C0E38" w:rsidRDefault="002C0E38" w:rsidP="00146F31">
      <w:pPr>
        <w:ind w:left="1440"/>
      </w:pPr>
      <w:r>
        <w:rPr>
          <w:b/>
          <w:bCs/>
        </w:rPr>
        <w:tab/>
      </w:r>
    </w:p>
    <w:p w14:paraId="7A5398FE" w14:textId="77777777" w:rsidR="00D22DD0" w:rsidRPr="00027242" w:rsidRDefault="00D22DD0" w:rsidP="00146F31">
      <w:pPr>
        <w:ind w:left="1440"/>
      </w:pPr>
    </w:p>
    <w:p w14:paraId="502066B2" w14:textId="4B1399D4" w:rsidR="006249E3" w:rsidRPr="00DE2524" w:rsidRDefault="006249E3" w:rsidP="00146F31">
      <w:pPr>
        <w:ind w:left="1440"/>
      </w:pPr>
      <w:r>
        <w:rPr>
          <w:b/>
          <w:bCs/>
        </w:rPr>
        <w:tab/>
      </w:r>
      <w:r w:rsidR="00DE2524" w:rsidRPr="00DE2524">
        <w:t xml:space="preserve"> </w:t>
      </w:r>
    </w:p>
    <w:sectPr w:rsidR="006249E3" w:rsidRPr="00DE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5"/>
    <w:rsid w:val="00015497"/>
    <w:rsid w:val="000268F9"/>
    <w:rsid w:val="00027242"/>
    <w:rsid w:val="000A0137"/>
    <w:rsid w:val="000A7AE3"/>
    <w:rsid w:val="000F4B02"/>
    <w:rsid w:val="001016AA"/>
    <w:rsid w:val="001205B0"/>
    <w:rsid w:val="00146F31"/>
    <w:rsid w:val="00162DFE"/>
    <w:rsid w:val="00182B77"/>
    <w:rsid w:val="0018751B"/>
    <w:rsid w:val="00195AF9"/>
    <w:rsid w:val="00241AEE"/>
    <w:rsid w:val="002644C5"/>
    <w:rsid w:val="002846CA"/>
    <w:rsid w:val="00291A76"/>
    <w:rsid w:val="0029655B"/>
    <w:rsid w:val="002978FB"/>
    <w:rsid w:val="002C0E38"/>
    <w:rsid w:val="002D13CB"/>
    <w:rsid w:val="002D5077"/>
    <w:rsid w:val="003025EB"/>
    <w:rsid w:val="00304034"/>
    <w:rsid w:val="00304C8B"/>
    <w:rsid w:val="003327B6"/>
    <w:rsid w:val="00340719"/>
    <w:rsid w:val="00344B0F"/>
    <w:rsid w:val="00364095"/>
    <w:rsid w:val="0036539D"/>
    <w:rsid w:val="00392A7E"/>
    <w:rsid w:val="00410936"/>
    <w:rsid w:val="0045260E"/>
    <w:rsid w:val="00454E05"/>
    <w:rsid w:val="0045505E"/>
    <w:rsid w:val="004714EC"/>
    <w:rsid w:val="004A0A5C"/>
    <w:rsid w:val="005207D7"/>
    <w:rsid w:val="00533BFD"/>
    <w:rsid w:val="00584346"/>
    <w:rsid w:val="00587981"/>
    <w:rsid w:val="00594957"/>
    <w:rsid w:val="005B16F7"/>
    <w:rsid w:val="005B568B"/>
    <w:rsid w:val="005C27D5"/>
    <w:rsid w:val="00606EFA"/>
    <w:rsid w:val="006249E3"/>
    <w:rsid w:val="0062590E"/>
    <w:rsid w:val="00670D42"/>
    <w:rsid w:val="0069796F"/>
    <w:rsid w:val="00697E9E"/>
    <w:rsid w:val="006B188A"/>
    <w:rsid w:val="006D369E"/>
    <w:rsid w:val="00711224"/>
    <w:rsid w:val="00731AFD"/>
    <w:rsid w:val="007556BE"/>
    <w:rsid w:val="00787477"/>
    <w:rsid w:val="00793D31"/>
    <w:rsid w:val="00812322"/>
    <w:rsid w:val="008134EA"/>
    <w:rsid w:val="00824855"/>
    <w:rsid w:val="00860D41"/>
    <w:rsid w:val="00862726"/>
    <w:rsid w:val="00944C4B"/>
    <w:rsid w:val="00965EAB"/>
    <w:rsid w:val="00981551"/>
    <w:rsid w:val="009B6CA0"/>
    <w:rsid w:val="009E2718"/>
    <w:rsid w:val="00A01F41"/>
    <w:rsid w:val="00A079A5"/>
    <w:rsid w:val="00A527C7"/>
    <w:rsid w:val="00A658B9"/>
    <w:rsid w:val="00AB692B"/>
    <w:rsid w:val="00B0660A"/>
    <w:rsid w:val="00B46551"/>
    <w:rsid w:val="00B743A4"/>
    <w:rsid w:val="00B86DFF"/>
    <w:rsid w:val="00BE5B19"/>
    <w:rsid w:val="00BF6BD6"/>
    <w:rsid w:val="00BF7664"/>
    <w:rsid w:val="00C026D9"/>
    <w:rsid w:val="00C42F1B"/>
    <w:rsid w:val="00CA2201"/>
    <w:rsid w:val="00CC3763"/>
    <w:rsid w:val="00CD68F2"/>
    <w:rsid w:val="00CF41DB"/>
    <w:rsid w:val="00D22DD0"/>
    <w:rsid w:val="00D234A9"/>
    <w:rsid w:val="00D35A18"/>
    <w:rsid w:val="00D53606"/>
    <w:rsid w:val="00DE0391"/>
    <w:rsid w:val="00DE2524"/>
    <w:rsid w:val="00DE3C17"/>
    <w:rsid w:val="00DE54FE"/>
    <w:rsid w:val="00E131E5"/>
    <w:rsid w:val="00EB3E3C"/>
    <w:rsid w:val="00EC05E3"/>
    <w:rsid w:val="00EF3574"/>
    <w:rsid w:val="00F1352F"/>
    <w:rsid w:val="00F1379A"/>
    <w:rsid w:val="00F4167D"/>
    <w:rsid w:val="00F5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ED6F"/>
  <w15:chartTrackingRefBased/>
  <w15:docId w15:val="{F103EC6E-5A3D-4DD8-9387-5FEF43C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bennett</dc:creator>
  <cp:keywords/>
  <dc:description/>
  <cp:lastModifiedBy>bruce bennett</cp:lastModifiedBy>
  <cp:revision>97</cp:revision>
  <dcterms:created xsi:type="dcterms:W3CDTF">2023-08-07T18:58:00Z</dcterms:created>
  <dcterms:modified xsi:type="dcterms:W3CDTF">2023-08-08T13:34:00Z</dcterms:modified>
</cp:coreProperties>
</file>