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25B7" w14:textId="18BCAD05" w:rsidR="00195AF9" w:rsidRDefault="00ED2D2F">
      <w:r>
        <w:t>CCC Minutes Special Meeting May 25, 2023</w:t>
      </w:r>
    </w:p>
    <w:p w14:paraId="49B96CC3" w14:textId="77777777" w:rsidR="00177ED8" w:rsidRDefault="00177ED8"/>
    <w:p w14:paraId="134ABC70" w14:textId="7D7793FB" w:rsidR="00177ED8" w:rsidRDefault="00177ED8">
      <w:r>
        <w:t>Location:  In person, Deb Bennett House, 107 Cream Hill Rd, West Cornwall, CT</w:t>
      </w:r>
    </w:p>
    <w:p w14:paraId="73F48137" w14:textId="7523A1C1" w:rsidR="00177ED8" w:rsidRDefault="00E20E8F">
      <w:r>
        <w:t xml:space="preserve">The agenda was </w:t>
      </w:r>
      <w:r w:rsidR="00283C6B">
        <w:t>approved.</w:t>
      </w:r>
    </w:p>
    <w:p w14:paraId="6FE0F8B2" w14:textId="6974D2A2" w:rsidR="00393FEC" w:rsidRDefault="00393FEC">
      <w:r>
        <w:t xml:space="preserve">Attending were Commissioners Heidi Cunnick, Kate </w:t>
      </w:r>
      <w:r w:rsidR="00283C6B">
        <w:t>Freygang, Nancy</w:t>
      </w:r>
      <w:r>
        <w:t xml:space="preserve"> Berry, Deb Bennett and public member M Purnell</w:t>
      </w:r>
    </w:p>
    <w:p w14:paraId="06C8E25E" w14:textId="1AC72FAC" w:rsidR="005C2344" w:rsidRDefault="001E0A00">
      <w:r>
        <w:t>Meeting called to order 11</w:t>
      </w:r>
      <w:r w:rsidR="006724F8">
        <w:t>:32 am</w:t>
      </w:r>
    </w:p>
    <w:p w14:paraId="546EFD12" w14:textId="77777777" w:rsidR="006724F8" w:rsidRDefault="006724F8"/>
    <w:p w14:paraId="6E1BD789" w14:textId="27491081" w:rsidR="002D4620" w:rsidRDefault="006724F8">
      <w:r>
        <w:t xml:space="preserve">The meeting opened with a </w:t>
      </w:r>
      <w:r w:rsidR="00597ABD">
        <w:t>discussion</w:t>
      </w:r>
      <w:r>
        <w:t xml:space="preserve"> from the Chair </w:t>
      </w:r>
      <w:r w:rsidR="002277EA">
        <w:t xml:space="preserve">as to the objective of the meeting.  This was to develop goals for the </w:t>
      </w:r>
      <w:r w:rsidR="00597ABD">
        <w:t xml:space="preserve">coming year 2024.  </w:t>
      </w:r>
      <w:r w:rsidR="00AA600A">
        <w:t>Members</w:t>
      </w:r>
      <w:r w:rsidR="00597ABD">
        <w:t xml:space="preserve"> concurred and </w:t>
      </w:r>
      <w:r w:rsidR="003339BB">
        <w:t xml:space="preserve">added it would be best to </w:t>
      </w:r>
      <w:r w:rsidR="00AA600A">
        <w:t>extend the one-year plan to a three- year plan</w:t>
      </w:r>
      <w:r w:rsidR="00F824C4">
        <w:t>. The following note</w:t>
      </w:r>
      <w:r w:rsidR="00BD6740">
        <w:t>s convey these plans which were based on the 2020 Plan of Conservation and Development (POCD).</w:t>
      </w:r>
    </w:p>
    <w:p w14:paraId="70714FBA" w14:textId="340C2CBE" w:rsidR="009177AF" w:rsidRDefault="00503526">
      <w:r>
        <w:t xml:space="preserve">Katie is interested in engaging with </w:t>
      </w:r>
      <w:r w:rsidR="00F90AC6">
        <w:t xml:space="preserve">CCS on </w:t>
      </w:r>
      <w:r w:rsidR="00F90AC6" w:rsidRPr="00AA2C88">
        <w:rPr>
          <w:b/>
          <w:bCs/>
          <w:u w:val="single"/>
        </w:rPr>
        <w:t>energy monitoring</w:t>
      </w:r>
      <w:r w:rsidR="00F90AC6">
        <w:t xml:space="preserve"> and possibly expanding the solar program</w:t>
      </w:r>
      <w:r w:rsidR="009177AF">
        <w:t xml:space="preserve">. Deb is interested in working with the CCS Science Department under the guidance of Joe </w:t>
      </w:r>
      <w:proofErr w:type="spellStart"/>
      <w:r w:rsidR="009177AF">
        <w:t>Markow</w:t>
      </w:r>
      <w:proofErr w:type="spellEnd"/>
      <w:r w:rsidR="009177AF">
        <w:t xml:space="preserve"> about </w:t>
      </w:r>
      <w:r w:rsidR="003779BC">
        <w:t>gardening and soil health.</w:t>
      </w:r>
      <w:r w:rsidR="00BC08A2">
        <w:t xml:space="preserve"> It was noted that a new principle will be coming to CCS so perhaps Nancy would ask for an exit interview with Mary Kay to see how CCC could be most helpful</w:t>
      </w:r>
      <w:r w:rsidR="00162307">
        <w:t xml:space="preserve"> to the new team. </w:t>
      </w:r>
      <w:r w:rsidR="003779BC">
        <w:t xml:space="preserve"> Discussions </w:t>
      </w:r>
      <w:r w:rsidR="00990F35">
        <w:t xml:space="preserve">about the best approach for </w:t>
      </w:r>
      <w:r w:rsidR="00162307">
        <w:t>engagement with</w:t>
      </w:r>
      <w:r w:rsidR="00990F35">
        <w:t xml:space="preserve"> Housatonic High School</w:t>
      </w:r>
      <w:r w:rsidR="002D4620">
        <w:t xml:space="preserve"> followed.</w:t>
      </w:r>
      <w:r w:rsidR="00186A31">
        <w:t xml:space="preserve"> Margie shared her </w:t>
      </w:r>
      <w:r w:rsidR="00AA2C88">
        <w:t>experiences with</w:t>
      </w:r>
      <w:r w:rsidR="00186A31">
        <w:t xml:space="preserve"> the Washington Garden club’s efforts with their grade school.</w:t>
      </w:r>
      <w:r w:rsidR="005062E9">
        <w:t xml:space="preserve">  Leads for CCS efforts are </w:t>
      </w:r>
      <w:r w:rsidR="005062E9" w:rsidRPr="00AA2C88">
        <w:rPr>
          <w:b/>
          <w:bCs/>
        </w:rPr>
        <w:t>Katie</w:t>
      </w:r>
      <w:r w:rsidR="005062E9">
        <w:t xml:space="preserve"> and </w:t>
      </w:r>
      <w:r w:rsidR="005062E9" w:rsidRPr="00AA2C88">
        <w:rPr>
          <w:b/>
          <w:bCs/>
        </w:rPr>
        <w:t>Nancy.</w:t>
      </w:r>
      <w:r w:rsidR="005062E9">
        <w:t xml:space="preserve"> </w:t>
      </w:r>
    </w:p>
    <w:p w14:paraId="6AD80E66" w14:textId="40F89778" w:rsidR="00244D6A" w:rsidRDefault="00244D6A">
      <w:pPr>
        <w:rPr>
          <w:b/>
          <w:bCs/>
        </w:rPr>
      </w:pPr>
      <w:r>
        <w:t xml:space="preserve">On the </w:t>
      </w:r>
      <w:r w:rsidRPr="00AA2C88">
        <w:rPr>
          <w:b/>
          <w:bCs/>
          <w:u w:val="single"/>
        </w:rPr>
        <w:t>Waste and Composting</w:t>
      </w:r>
      <w:r>
        <w:t xml:space="preserve"> front, </w:t>
      </w:r>
      <w:r w:rsidR="0057302D">
        <w:t>CCC will support the development of the facility</w:t>
      </w:r>
      <w:r w:rsidR="00215AB1">
        <w:t xml:space="preserve"> as well as educational components reinforcing the links to sustainability. </w:t>
      </w:r>
      <w:r w:rsidR="00F5444C">
        <w:t>Le</w:t>
      </w:r>
      <w:r w:rsidR="00AA2C88">
        <w:t>ads</w:t>
      </w:r>
      <w:r w:rsidR="00F5444C">
        <w:t xml:space="preserve"> on this effort:  </w:t>
      </w:r>
      <w:r w:rsidR="00AA2C88" w:rsidRPr="00AA2C88">
        <w:rPr>
          <w:b/>
          <w:bCs/>
        </w:rPr>
        <w:t>All</w:t>
      </w:r>
    </w:p>
    <w:p w14:paraId="33685026" w14:textId="77777777" w:rsidR="00AF6492" w:rsidRDefault="00AF6492">
      <w:pPr>
        <w:rPr>
          <w:b/>
          <w:bCs/>
        </w:rPr>
      </w:pPr>
    </w:p>
    <w:p w14:paraId="425B1087" w14:textId="7820DEC0" w:rsidR="00AF6492" w:rsidRDefault="00AF6492">
      <w:pPr>
        <w:rPr>
          <w:b/>
          <w:bCs/>
        </w:rPr>
      </w:pPr>
      <w:r>
        <w:t xml:space="preserve">The </w:t>
      </w:r>
      <w:r w:rsidR="00E20FB9">
        <w:t xml:space="preserve">discussion </w:t>
      </w:r>
      <w:r>
        <w:t xml:space="preserve">of </w:t>
      </w:r>
      <w:r w:rsidRPr="00AF6492">
        <w:rPr>
          <w:b/>
          <w:bCs/>
          <w:u w:val="single"/>
        </w:rPr>
        <w:t>Ridgelines</w:t>
      </w:r>
      <w:r w:rsidR="00E20FB9">
        <w:t xml:space="preserve"> recognized that there will be difficulties </w:t>
      </w:r>
      <w:r w:rsidR="00BA73DC">
        <w:t xml:space="preserve">in getting P&amp;Z approval.  </w:t>
      </w:r>
      <w:r w:rsidR="00283C6B">
        <w:t>Additional</w:t>
      </w:r>
      <w:r w:rsidR="00BA73DC">
        <w:t xml:space="preserve"> work may be required by the Land Use Officer</w:t>
      </w:r>
      <w:r w:rsidR="008E780D">
        <w:t xml:space="preserve"> as well as other impediments to its easy adoption.  It may be necessary to take this to a public forum. </w:t>
      </w:r>
      <w:r w:rsidR="001D2D7A">
        <w:t xml:space="preserve">Heidi will </w:t>
      </w:r>
      <w:r w:rsidR="00FC276A">
        <w:t xml:space="preserve">touch base with Anna </w:t>
      </w:r>
      <w:proofErr w:type="spellStart"/>
      <w:r w:rsidR="00FC276A">
        <w:t>Timmell</w:t>
      </w:r>
      <w:proofErr w:type="spellEnd"/>
      <w:r w:rsidR="00FC276A">
        <w:t xml:space="preserve"> about this. </w:t>
      </w:r>
      <w:r w:rsidR="00283C6B">
        <w:t>Leads</w:t>
      </w:r>
      <w:r w:rsidR="00FC276A">
        <w:t xml:space="preserve"> on this effort:</w:t>
      </w:r>
      <w:r w:rsidR="00FC276A" w:rsidRPr="00FC276A">
        <w:t xml:space="preserve"> </w:t>
      </w:r>
      <w:r w:rsidR="00FC276A" w:rsidRPr="00FC276A">
        <w:rPr>
          <w:b/>
          <w:bCs/>
        </w:rPr>
        <w:t>Deb</w:t>
      </w:r>
      <w:r w:rsidR="00FC276A" w:rsidRPr="00FC276A">
        <w:t xml:space="preserve"> and </w:t>
      </w:r>
      <w:r w:rsidR="00FC276A" w:rsidRPr="00FC276A">
        <w:rPr>
          <w:b/>
          <w:bCs/>
        </w:rPr>
        <w:t>Heidi</w:t>
      </w:r>
      <w:r w:rsidR="00FC276A">
        <w:rPr>
          <w:b/>
          <w:bCs/>
        </w:rPr>
        <w:t>.</w:t>
      </w:r>
    </w:p>
    <w:p w14:paraId="5D0EF194" w14:textId="043AF124" w:rsidR="000A18A8" w:rsidRDefault="002C6C7C">
      <w:pPr>
        <w:rPr>
          <w:b/>
          <w:bCs/>
        </w:rPr>
      </w:pPr>
      <w:r w:rsidRPr="002C6C7C">
        <w:t>It was decided that Cornwall’s</w:t>
      </w:r>
      <w:r>
        <w:rPr>
          <w:b/>
          <w:bCs/>
        </w:rPr>
        <w:t xml:space="preserve"> Watershed Plan</w:t>
      </w:r>
      <w:r>
        <w:t xml:space="preserve"> </w:t>
      </w:r>
      <w:r w:rsidR="00DD37DD">
        <w:t xml:space="preserve">would be a major focus next year. </w:t>
      </w:r>
      <w:r w:rsidR="00955AC1">
        <w:t>Heidi</w:t>
      </w:r>
      <w:r w:rsidR="001E2F05">
        <w:t xml:space="preserve"> had sent to all the EPA </w:t>
      </w:r>
      <w:r w:rsidR="00D25280">
        <w:t xml:space="preserve">Handbook on Watershed Development Plan to help the endeavor. </w:t>
      </w:r>
      <w:r w:rsidR="006B5051">
        <w:t xml:space="preserve">What would the objective </w:t>
      </w:r>
      <w:r w:rsidR="008451FD">
        <w:t xml:space="preserve">be </w:t>
      </w:r>
      <w:r w:rsidR="006B5051">
        <w:t xml:space="preserve"> for the CCC</w:t>
      </w:r>
      <w:r w:rsidR="008451FD">
        <w:t xml:space="preserve"> to develop such a plan.  Leads:  </w:t>
      </w:r>
      <w:r w:rsidR="008451FD" w:rsidRPr="008451FD">
        <w:rPr>
          <w:b/>
          <w:bCs/>
        </w:rPr>
        <w:t xml:space="preserve">Heidi </w:t>
      </w:r>
      <w:r w:rsidR="008451FD">
        <w:t xml:space="preserve">and </w:t>
      </w:r>
      <w:r w:rsidR="008451FD" w:rsidRPr="008451FD">
        <w:rPr>
          <w:b/>
          <w:bCs/>
        </w:rPr>
        <w:t>ALL</w:t>
      </w:r>
      <w:r w:rsidR="003B1D66">
        <w:rPr>
          <w:b/>
          <w:bCs/>
        </w:rPr>
        <w:t>.</w:t>
      </w:r>
    </w:p>
    <w:p w14:paraId="1EC32BC4" w14:textId="77777777" w:rsidR="00D65295" w:rsidRDefault="00D65295">
      <w:pPr>
        <w:rPr>
          <w:b/>
          <w:bCs/>
        </w:rPr>
      </w:pPr>
    </w:p>
    <w:p w14:paraId="19D203BE" w14:textId="7AE6DFB2" w:rsidR="00AC7105" w:rsidRDefault="00D65295">
      <w:r>
        <w:rPr>
          <w:b/>
          <w:bCs/>
        </w:rPr>
        <w:t xml:space="preserve">Katie </w:t>
      </w:r>
      <w:r w:rsidRPr="00283C6B">
        <w:t xml:space="preserve">reported that we </w:t>
      </w:r>
      <w:r w:rsidR="00283C6B" w:rsidRPr="00283C6B">
        <w:t>would be supporting ongoing air monitoring efforts</w:t>
      </w:r>
      <w:r w:rsidR="00283C6B">
        <w:t>.</w:t>
      </w:r>
    </w:p>
    <w:p w14:paraId="2DB198B6" w14:textId="77777777" w:rsidR="00125C8C" w:rsidRDefault="00125C8C"/>
    <w:p w14:paraId="26E5FE16" w14:textId="4FED5D8F" w:rsidR="00AC7105" w:rsidRPr="00B1612C" w:rsidRDefault="00AC7105">
      <w:r>
        <w:t xml:space="preserve">Katie also </w:t>
      </w:r>
      <w:r w:rsidR="00F53327">
        <w:t xml:space="preserve">proposed that we pick up the banner of updating the </w:t>
      </w:r>
      <w:r w:rsidR="00F53327" w:rsidRPr="00F53327">
        <w:rPr>
          <w:b/>
          <w:bCs/>
        </w:rPr>
        <w:t>NRI</w:t>
      </w:r>
      <w:r w:rsidR="00F53327">
        <w:rPr>
          <w:b/>
          <w:bCs/>
        </w:rPr>
        <w:t xml:space="preserve">.  </w:t>
      </w:r>
      <w:r w:rsidR="00F53327" w:rsidRPr="00B1612C">
        <w:t xml:space="preserve">She proposed </w:t>
      </w:r>
      <w:r w:rsidR="00B1612C" w:rsidRPr="00B1612C">
        <w:t>that the sections of the NRI</w:t>
      </w:r>
      <w:r w:rsidR="00B1612C">
        <w:t xml:space="preserve"> be applied to the website so that we could have a working platform</w:t>
      </w:r>
      <w:r w:rsidR="003F6638">
        <w:t xml:space="preserve"> rather than a document that is updated every ten years. </w:t>
      </w:r>
      <w:r w:rsidR="00125C8C">
        <w:t xml:space="preserve">Katie said she would work with Margie on this. </w:t>
      </w:r>
    </w:p>
    <w:p w14:paraId="475BF488" w14:textId="414BDA3A" w:rsidR="003B1D66" w:rsidRDefault="00EC7B13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5AEB0970" w14:textId="413BE54B" w:rsidR="003B1D66" w:rsidRDefault="00EC7B13">
      <w:r w:rsidRPr="00EC7B13">
        <w:t xml:space="preserve">Regarding </w:t>
      </w:r>
      <w:r w:rsidR="00231CB2" w:rsidRPr="00231CB2">
        <w:rPr>
          <w:b/>
          <w:bCs/>
          <w:u w:val="single"/>
        </w:rPr>
        <w:t>Ongoing/Support</w:t>
      </w:r>
      <w:r>
        <w:rPr>
          <w:b/>
          <w:bCs/>
          <w:u w:val="single"/>
        </w:rPr>
        <w:t xml:space="preserve">, </w:t>
      </w:r>
      <w:r w:rsidR="00D362CC">
        <w:t xml:space="preserve">Heidi offered to create a grid </w:t>
      </w:r>
      <w:r w:rsidR="007F0935">
        <w:t>on various ongoing topics (website, Ag Fair, Invasives</w:t>
      </w:r>
      <w:r w:rsidR="00C51574">
        <w:t xml:space="preserve">, </w:t>
      </w:r>
      <w:r w:rsidR="00283C6B">
        <w:t>etc.</w:t>
      </w:r>
      <w:r w:rsidR="00C51574">
        <w:t>) to see if what we discussed fits in with the POCD</w:t>
      </w:r>
      <w:r w:rsidR="003A1360">
        <w:t xml:space="preserve">.  At that point, we would discuss this grid with Gordon </w:t>
      </w:r>
      <w:r w:rsidR="006E30BE">
        <w:t xml:space="preserve">to </w:t>
      </w:r>
      <w:r w:rsidR="003A1360">
        <w:t>see if our prio</w:t>
      </w:r>
      <w:r w:rsidR="006E30BE">
        <w:t>rities align.</w:t>
      </w:r>
    </w:p>
    <w:p w14:paraId="1FBC9ACD" w14:textId="3F3F0163" w:rsidR="003E6EB6" w:rsidRDefault="0056368D">
      <w:r>
        <w:t xml:space="preserve">In the same vein, </w:t>
      </w:r>
      <w:r w:rsidR="00DE3E57">
        <w:t xml:space="preserve">the </w:t>
      </w:r>
      <w:r w:rsidR="00283C6B">
        <w:t>question was</w:t>
      </w:r>
      <w:r>
        <w:t xml:space="preserve"> raised</w:t>
      </w:r>
      <w:r w:rsidR="00DE3E57">
        <w:t xml:space="preserve"> : what groups </w:t>
      </w:r>
      <w:r w:rsidR="005B1415">
        <w:t xml:space="preserve">do we want to meet with and how do our </w:t>
      </w:r>
      <w:r w:rsidR="001C0C76">
        <w:t xml:space="preserve">various </w:t>
      </w:r>
      <w:r w:rsidR="005B1415">
        <w:t>roles inter</w:t>
      </w:r>
      <w:r w:rsidR="001C0C76">
        <w:t xml:space="preserve">sect? </w:t>
      </w:r>
      <w:r w:rsidR="0005512E">
        <w:t xml:space="preserve">The purpose of answering this question is simply to create less work for all commissions and groups. </w:t>
      </w:r>
      <w:r w:rsidR="008B0D13">
        <w:t xml:space="preserve">Lead:  </w:t>
      </w:r>
      <w:r w:rsidR="008B0D13" w:rsidRPr="008B0D13">
        <w:rPr>
          <w:b/>
          <w:bCs/>
        </w:rPr>
        <w:t>Ka</w:t>
      </w:r>
      <w:r w:rsidR="003E6EB6">
        <w:rPr>
          <w:b/>
          <w:bCs/>
        </w:rPr>
        <w:t>tie</w:t>
      </w:r>
    </w:p>
    <w:p w14:paraId="1F075E4D" w14:textId="2C54EB98" w:rsidR="003E6EB6" w:rsidRDefault="003E6EB6">
      <w:r>
        <w:t xml:space="preserve">The question was raised </w:t>
      </w:r>
      <w:r w:rsidR="001E3C64">
        <w:t>if all commissioners could take turns attending the BoS meetings and then report back at meetings.</w:t>
      </w:r>
    </w:p>
    <w:p w14:paraId="1F1523F9" w14:textId="51E845E9" w:rsidR="00C64E86" w:rsidRDefault="00C64E86">
      <w:r>
        <w:t xml:space="preserve">Regarding Scenic Roads, it was noted that this subject was voted down when introduced in a </w:t>
      </w:r>
      <w:r w:rsidR="00283C6B">
        <w:t>previous year</w:t>
      </w:r>
      <w:r w:rsidR="00F4503D">
        <w:t xml:space="preserve"> by CCC under Ron Hummel’s Chairmanship. </w:t>
      </w:r>
      <w:r w:rsidR="00C103D9" w:rsidRPr="00C103D9">
        <w:rPr>
          <w:b/>
          <w:bCs/>
        </w:rPr>
        <w:t xml:space="preserve">Heidi </w:t>
      </w:r>
      <w:r w:rsidR="00C103D9">
        <w:t>will check with Pat Mulberry on this topic.</w:t>
      </w:r>
      <w:r w:rsidR="00865A2E">
        <w:t xml:space="preserve"> </w:t>
      </w:r>
    </w:p>
    <w:p w14:paraId="394CA63F" w14:textId="77777777" w:rsidR="00C103D9" w:rsidRDefault="00C103D9"/>
    <w:p w14:paraId="2035B7C6" w14:textId="0CD98D0F" w:rsidR="00574CFF" w:rsidRDefault="00574CFF">
      <w:r>
        <w:t>The meeting was adjourned at 1:09</w:t>
      </w:r>
    </w:p>
    <w:p w14:paraId="7E73B056" w14:textId="05F0F391" w:rsidR="00C64E86" w:rsidRDefault="00C64E86"/>
    <w:p w14:paraId="0D4ABA4E" w14:textId="77777777" w:rsidR="00C64E86" w:rsidRPr="003E6EB6" w:rsidRDefault="00C64E86"/>
    <w:p w14:paraId="3E155147" w14:textId="77777777" w:rsidR="00EC7B13" w:rsidRPr="00231CB2" w:rsidRDefault="00EC7B13">
      <w:pPr>
        <w:rPr>
          <w:b/>
          <w:bCs/>
        </w:rPr>
      </w:pPr>
    </w:p>
    <w:p w14:paraId="183131A5" w14:textId="77777777" w:rsidR="00244D6A" w:rsidRDefault="00244D6A"/>
    <w:p w14:paraId="65F1DE0E" w14:textId="77777777" w:rsidR="00244D6A" w:rsidRDefault="00244D6A"/>
    <w:p w14:paraId="3D456911" w14:textId="77777777" w:rsidR="00186A31" w:rsidRDefault="00186A31"/>
    <w:sectPr w:rsidR="0018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2F"/>
    <w:rsid w:val="0005512E"/>
    <w:rsid w:val="000A18A8"/>
    <w:rsid w:val="00125C8C"/>
    <w:rsid w:val="00162307"/>
    <w:rsid w:val="00162DFE"/>
    <w:rsid w:val="00177ED8"/>
    <w:rsid w:val="00186A31"/>
    <w:rsid w:val="00195AF9"/>
    <w:rsid w:val="001C0C76"/>
    <w:rsid w:val="001D2D7A"/>
    <w:rsid w:val="001E0A00"/>
    <w:rsid w:val="001E2F05"/>
    <w:rsid w:val="001E3C64"/>
    <w:rsid w:val="00215AB1"/>
    <w:rsid w:val="002277EA"/>
    <w:rsid w:val="00231CB2"/>
    <w:rsid w:val="00244D6A"/>
    <w:rsid w:val="00283C6B"/>
    <w:rsid w:val="002C6C7C"/>
    <w:rsid w:val="002D4620"/>
    <w:rsid w:val="00304C8B"/>
    <w:rsid w:val="003339BB"/>
    <w:rsid w:val="003779BC"/>
    <w:rsid w:val="00393FEC"/>
    <w:rsid w:val="003A1360"/>
    <w:rsid w:val="003B1D66"/>
    <w:rsid w:val="003E6EB6"/>
    <w:rsid w:val="003F6638"/>
    <w:rsid w:val="00503526"/>
    <w:rsid w:val="005062E9"/>
    <w:rsid w:val="00522403"/>
    <w:rsid w:val="0056368D"/>
    <w:rsid w:val="0057302D"/>
    <w:rsid w:val="00574CFF"/>
    <w:rsid w:val="00597ABD"/>
    <w:rsid w:val="005B1415"/>
    <w:rsid w:val="005C2344"/>
    <w:rsid w:val="006724F8"/>
    <w:rsid w:val="00697E9E"/>
    <w:rsid w:val="006B5051"/>
    <w:rsid w:val="006E30BE"/>
    <w:rsid w:val="007F0935"/>
    <w:rsid w:val="008451FD"/>
    <w:rsid w:val="00865A2E"/>
    <w:rsid w:val="008B0D13"/>
    <w:rsid w:val="008B5DE5"/>
    <w:rsid w:val="008E780D"/>
    <w:rsid w:val="009177AF"/>
    <w:rsid w:val="00955AC1"/>
    <w:rsid w:val="00990F35"/>
    <w:rsid w:val="00AA2C88"/>
    <w:rsid w:val="00AA600A"/>
    <w:rsid w:val="00AC7105"/>
    <w:rsid w:val="00AF6492"/>
    <w:rsid w:val="00B1612C"/>
    <w:rsid w:val="00BA73DC"/>
    <w:rsid w:val="00BC08A2"/>
    <w:rsid w:val="00BD6740"/>
    <w:rsid w:val="00C103D9"/>
    <w:rsid w:val="00C51574"/>
    <w:rsid w:val="00C64E86"/>
    <w:rsid w:val="00D25280"/>
    <w:rsid w:val="00D362CC"/>
    <w:rsid w:val="00D65295"/>
    <w:rsid w:val="00DD37DD"/>
    <w:rsid w:val="00DE3E57"/>
    <w:rsid w:val="00E20E8F"/>
    <w:rsid w:val="00E20FB9"/>
    <w:rsid w:val="00EC7B13"/>
    <w:rsid w:val="00ED2D2F"/>
    <w:rsid w:val="00F4503D"/>
    <w:rsid w:val="00F53327"/>
    <w:rsid w:val="00F5444C"/>
    <w:rsid w:val="00F824C4"/>
    <w:rsid w:val="00F90AC6"/>
    <w:rsid w:val="00FB1178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5F83"/>
  <w15:chartTrackingRefBased/>
  <w15:docId w15:val="{F4C14811-5D94-4B8D-BCD4-73E2151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bennett</dc:creator>
  <cp:keywords/>
  <dc:description/>
  <cp:lastModifiedBy>bruce bennett</cp:lastModifiedBy>
  <cp:revision>73</cp:revision>
  <dcterms:created xsi:type="dcterms:W3CDTF">2023-06-08T14:15:00Z</dcterms:created>
  <dcterms:modified xsi:type="dcterms:W3CDTF">2023-06-11T11:38:00Z</dcterms:modified>
</cp:coreProperties>
</file>