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C6" w:rsidRDefault="003117C6" w:rsidP="003117C6">
      <w:pPr>
        <w:rPr>
          <w:sz w:val="32"/>
          <w:szCs w:val="32"/>
        </w:rPr>
      </w:pPr>
      <w:r w:rsidRPr="00DA4470">
        <w:rPr>
          <w:sz w:val="32"/>
          <w:szCs w:val="32"/>
        </w:rPr>
        <w:t>Cornwall Economic Development Commission</w:t>
      </w:r>
    </w:p>
    <w:p w:rsidR="003117C6" w:rsidRDefault="003117C6" w:rsidP="003117C6">
      <w:pPr>
        <w:rPr>
          <w:sz w:val="32"/>
          <w:szCs w:val="32"/>
        </w:rPr>
      </w:pPr>
      <w:r w:rsidRPr="00DA4470">
        <w:rPr>
          <w:sz w:val="32"/>
          <w:szCs w:val="32"/>
        </w:rPr>
        <w:t xml:space="preserve">Meeting </w:t>
      </w:r>
      <w:r>
        <w:rPr>
          <w:sz w:val="32"/>
          <w:szCs w:val="32"/>
        </w:rPr>
        <w:t>Minutes for 4/25</w:t>
      </w:r>
      <w:r w:rsidRPr="00DA4470">
        <w:rPr>
          <w:sz w:val="32"/>
          <w:szCs w:val="32"/>
        </w:rPr>
        <w:t>/202</w:t>
      </w:r>
      <w:r>
        <w:rPr>
          <w:sz w:val="32"/>
          <w:szCs w:val="32"/>
        </w:rPr>
        <w:t>3</w:t>
      </w:r>
      <w:r w:rsidRPr="00DA4470">
        <w:rPr>
          <w:sz w:val="32"/>
          <w:szCs w:val="32"/>
        </w:rPr>
        <w:t xml:space="preserve"> @ 7:30 p.m. Via Zoom </w:t>
      </w:r>
    </w:p>
    <w:p w:rsidR="003117C6" w:rsidRDefault="003117C6" w:rsidP="003117C6">
      <w:pPr>
        <w:widowControl w:val="0"/>
        <w:pBdr>
          <w:top w:val="nil"/>
          <w:left w:val="nil"/>
          <w:bottom w:val="nil"/>
          <w:right w:val="nil"/>
          <w:between w:val="nil"/>
        </w:pBdr>
        <w:ind w:right="1530"/>
      </w:pPr>
    </w:p>
    <w:p w:rsidR="003117C6" w:rsidRPr="003117C6" w:rsidRDefault="003117C6" w:rsidP="003117C6">
      <w:pPr>
        <w:widowControl w:val="0"/>
        <w:pBdr>
          <w:top w:val="nil"/>
          <w:left w:val="nil"/>
          <w:bottom w:val="nil"/>
          <w:right w:val="nil"/>
          <w:between w:val="nil"/>
        </w:pBdr>
        <w:ind w:right="1530"/>
        <w:rPr>
          <w:rFonts w:eastAsia="Courier New" w:cstheme="minorHAnsi"/>
          <w:color w:val="424242"/>
          <w:sz w:val="22"/>
          <w:szCs w:val="22"/>
        </w:rPr>
      </w:pPr>
      <w:r w:rsidRPr="003117C6">
        <w:rPr>
          <w:sz w:val="22"/>
          <w:szCs w:val="22"/>
        </w:rPr>
        <w:t xml:space="preserve">In Attendance: </w:t>
      </w:r>
      <w:r w:rsidRPr="003117C6">
        <w:rPr>
          <w:rFonts w:eastAsia="Courier New" w:cstheme="minorHAnsi"/>
          <w:color w:val="424242"/>
          <w:sz w:val="22"/>
          <w:szCs w:val="22"/>
        </w:rPr>
        <w:t xml:space="preserve">Simon Hewett ,Bianka Griggs, </w:t>
      </w:r>
      <w:r w:rsidR="00A138C6">
        <w:rPr>
          <w:rFonts w:eastAsia="Courier New" w:cstheme="minorHAnsi"/>
          <w:color w:val="424242"/>
          <w:sz w:val="22"/>
          <w:szCs w:val="22"/>
        </w:rPr>
        <w:t xml:space="preserve">Oscar Anderson, </w:t>
      </w:r>
      <w:r w:rsidRPr="003117C6">
        <w:rPr>
          <w:rFonts w:eastAsia="Courier New" w:cstheme="minorHAnsi"/>
          <w:color w:val="424242"/>
          <w:sz w:val="22"/>
          <w:szCs w:val="22"/>
        </w:rPr>
        <w:t xml:space="preserve">Richard Bramley , Jane Herold , </w:t>
      </w:r>
      <w:r>
        <w:rPr>
          <w:rFonts w:eastAsia="Courier New" w:cstheme="minorHAnsi"/>
          <w:color w:val="424242"/>
          <w:sz w:val="22"/>
          <w:szCs w:val="22"/>
        </w:rPr>
        <w:t>Mare Rubin,</w:t>
      </w:r>
      <w:r w:rsidRPr="003117C6">
        <w:rPr>
          <w:rFonts w:eastAsia="Courier New" w:cstheme="minorHAnsi"/>
          <w:color w:val="424242"/>
          <w:sz w:val="22"/>
          <w:szCs w:val="22"/>
        </w:rPr>
        <w:t xml:space="preserve"> Gary Steinkohl</w:t>
      </w:r>
      <w:r w:rsidR="007E59F1">
        <w:rPr>
          <w:rFonts w:eastAsia="Courier New" w:cstheme="minorHAnsi"/>
          <w:color w:val="424242"/>
          <w:sz w:val="22"/>
          <w:szCs w:val="22"/>
        </w:rPr>
        <w:t xml:space="preserve"> , Duncan Webb</w:t>
      </w:r>
    </w:p>
    <w:p w:rsidR="003117C6" w:rsidRPr="003117C6" w:rsidRDefault="003117C6" w:rsidP="003117C6">
      <w:pPr>
        <w:widowControl w:val="0"/>
        <w:pBdr>
          <w:top w:val="nil"/>
          <w:left w:val="nil"/>
          <w:bottom w:val="nil"/>
          <w:right w:val="nil"/>
          <w:between w:val="nil"/>
        </w:pBdr>
        <w:ind w:right="1530"/>
        <w:rPr>
          <w:sz w:val="22"/>
          <w:szCs w:val="22"/>
        </w:rPr>
      </w:pPr>
      <w:r w:rsidRPr="003117C6">
        <w:rPr>
          <w:sz w:val="22"/>
          <w:szCs w:val="22"/>
        </w:rPr>
        <w:t>Guests:</w:t>
      </w:r>
      <w:r w:rsidR="00A138C6">
        <w:rPr>
          <w:rFonts w:eastAsia="Courier New" w:cstheme="minorHAnsi"/>
          <w:color w:val="424242"/>
          <w:sz w:val="22"/>
          <w:szCs w:val="22"/>
        </w:rPr>
        <w:t xml:space="preserve">Neil Frauenglass, </w:t>
      </w:r>
      <w:r w:rsidRPr="003117C6">
        <w:rPr>
          <w:rFonts w:eastAsia="Courier New" w:cstheme="minorHAnsi"/>
          <w:color w:val="424242"/>
          <w:sz w:val="22"/>
          <w:szCs w:val="22"/>
        </w:rPr>
        <w:t xml:space="preserve">Richard Griggs, Gordon Ridgway, </w:t>
      </w:r>
      <w:r>
        <w:rPr>
          <w:rFonts w:eastAsia="Courier New" w:cstheme="minorHAnsi"/>
          <w:color w:val="424242"/>
          <w:sz w:val="22"/>
          <w:szCs w:val="22"/>
        </w:rPr>
        <w:t>Chris Jackson</w:t>
      </w:r>
    </w:p>
    <w:p w:rsidR="005764EC" w:rsidRDefault="005764EC"/>
    <w:p w:rsidR="005764EC" w:rsidRPr="003117C6" w:rsidRDefault="003117C6">
      <w:pPr>
        <w:rPr>
          <w:sz w:val="22"/>
          <w:szCs w:val="22"/>
        </w:rPr>
      </w:pPr>
      <w:r w:rsidRPr="003117C6">
        <w:rPr>
          <w:sz w:val="22"/>
          <w:szCs w:val="22"/>
        </w:rPr>
        <w:t xml:space="preserve">Meeting was called to order at </w:t>
      </w:r>
      <w:r w:rsidR="005764EC" w:rsidRPr="003117C6">
        <w:rPr>
          <w:sz w:val="22"/>
          <w:szCs w:val="22"/>
        </w:rPr>
        <w:t xml:space="preserve">7:32 </w:t>
      </w:r>
    </w:p>
    <w:p w:rsidR="005764EC" w:rsidRPr="003117C6" w:rsidRDefault="005764EC">
      <w:pPr>
        <w:rPr>
          <w:sz w:val="22"/>
          <w:szCs w:val="22"/>
        </w:rPr>
      </w:pPr>
    </w:p>
    <w:p w:rsidR="005764EC" w:rsidRPr="003117C6" w:rsidRDefault="005764EC" w:rsidP="003117C6">
      <w:pPr>
        <w:pStyle w:val="ListParagraph"/>
        <w:numPr>
          <w:ilvl w:val="0"/>
          <w:numId w:val="1"/>
        </w:numPr>
        <w:ind w:left="360"/>
        <w:rPr>
          <w:sz w:val="22"/>
          <w:szCs w:val="22"/>
        </w:rPr>
      </w:pPr>
      <w:r w:rsidRPr="003117C6">
        <w:rPr>
          <w:sz w:val="22"/>
          <w:szCs w:val="22"/>
        </w:rPr>
        <w:t xml:space="preserve">Minutes </w:t>
      </w:r>
      <w:r w:rsidR="003117C6" w:rsidRPr="003117C6">
        <w:rPr>
          <w:sz w:val="22"/>
          <w:szCs w:val="22"/>
        </w:rPr>
        <w:t>from the meeting of March 28</w:t>
      </w:r>
      <w:r w:rsidR="003117C6" w:rsidRPr="003117C6">
        <w:rPr>
          <w:sz w:val="22"/>
          <w:szCs w:val="22"/>
          <w:vertAlign w:val="superscript"/>
        </w:rPr>
        <w:t>th</w:t>
      </w:r>
      <w:r w:rsidR="003117C6" w:rsidRPr="003117C6">
        <w:rPr>
          <w:sz w:val="22"/>
          <w:szCs w:val="22"/>
        </w:rPr>
        <w:t>, 2023 were</w:t>
      </w:r>
      <w:r w:rsidRPr="003117C6">
        <w:rPr>
          <w:sz w:val="22"/>
          <w:szCs w:val="22"/>
        </w:rPr>
        <w:t xml:space="preserve"> approved</w:t>
      </w:r>
      <w:r w:rsidR="00B42F56">
        <w:rPr>
          <w:sz w:val="22"/>
          <w:szCs w:val="22"/>
        </w:rPr>
        <w:t>.</w:t>
      </w:r>
    </w:p>
    <w:p w:rsidR="003D354E" w:rsidRPr="003117C6" w:rsidRDefault="003D354E" w:rsidP="003117C6">
      <w:pPr>
        <w:ind w:left="360"/>
        <w:rPr>
          <w:sz w:val="22"/>
          <w:szCs w:val="22"/>
        </w:rPr>
      </w:pPr>
    </w:p>
    <w:p w:rsidR="003D354E" w:rsidRPr="003117C6" w:rsidRDefault="003D354E" w:rsidP="003117C6">
      <w:pPr>
        <w:pStyle w:val="ListParagraph"/>
        <w:numPr>
          <w:ilvl w:val="0"/>
          <w:numId w:val="1"/>
        </w:numPr>
        <w:ind w:left="360"/>
        <w:rPr>
          <w:sz w:val="22"/>
          <w:szCs w:val="22"/>
        </w:rPr>
      </w:pPr>
      <w:r w:rsidRPr="003117C6">
        <w:rPr>
          <w:sz w:val="22"/>
          <w:szCs w:val="22"/>
        </w:rPr>
        <w:t xml:space="preserve">Mare </w:t>
      </w:r>
      <w:r w:rsidR="00B42F56">
        <w:rPr>
          <w:sz w:val="22"/>
          <w:szCs w:val="22"/>
        </w:rPr>
        <w:t xml:space="preserve">Rubin shared the success offirst Business </w:t>
      </w:r>
      <w:r w:rsidR="000175B9" w:rsidRPr="003117C6">
        <w:rPr>
          <w:sz w:val="22"/>
          <w:szCs w:val="22"/>
        </w:rPr>
        <w:t>Roundtable meeting</w:t>
      </w:r>
      <w:r w:rsidR="00B42F56">
        <w:rPr>
          <w:sz w:val="22"/>
          <w:szCs w:val="22"/>
        </w:rPr>
        <w:t xml:space="preserve"> discussing Cornwall Day</w:t>
      </w:r>
      <w:r w:rsidR="000175B9" w:rsidRPr="003117C6">
        <w:rPr>
          <w:sz w:val="22"/>
          <w:szCs w:val="22"/>
        </w:rPr>
        <w:t xml:space="preserve">. </w:t>
      </w:r>
      <w:r w:rsidR="00B42F56">
        <w:rPr>
          <w:sz w:val="22"/>
          <w:szCs w:val="22"/>
        </w:rPr>
        <w:t xml:space="preserve">She </w:t>
      </w:r>
      <w:r w:rsidR="000175B9" w:rsidRPr="003117C6">
        <w:rPr>
          <w:sz w:val="22"/>
          <w:szCs w:val="22"/>
        </w:rPr>
        <w:t>P</w:t>
      </w:r>
      <w:r w:rsidRPr="003117C6">
        <w:rPr>
          <w:sz w:val="22"/>
          <w:szCs w:val="22"/>
        </w:rPr>
        <w:t xml:space="preserve">roposed </w:t>
      </w:r>
      <w:r w:rsidR="00B42F56">
        <w:rPr>
          <w:sz w:val="22"/>
          <w:szCs w:val="22"/>
        </w:rPr>
        <w:t xml:space="preserve">a </w:t>
      </w:r>
      <w:r w:rsidRPr="003117C6">
        <w:rPr>
          <w:sz w:val="22"/>
          <w:szCs w:val="22"/>
        </w:rPr>
        <w:t>budget</w:t>
      </w:r>
      <w:r w:rsidR="00B42F56">
        <w:rPr>
          <w:sz w:val="22"/>
          <w:szCs w:val="22"/>
        </w:rPr>
        <w:t xml:space="preserve">of $800 </w:t>
      </w:r>
      <w:r w:rsidR="000175B9" w:rsidRPr="003117C6">
        <w:rPr>
          <w:sz w:val="22"/>
          <w:szCs w:val="22"/>
        </w:rPr>
        <w:t>for Cornwall Day</w:t>
      </w:r>
      <w:r w:rsidR="00B42F56">
        <w:rPr>
          <w:sz w:val="22"/>
          <w:szCs w:val="22"/>
        </w:rPr>
        <w:t xml:space="preserve"> promotional materials and requested an additional $200 to support music and arts. Gary Steinkohl proposed </w:t>
      </w:r>
      <w:r w:rsidR="000175B9" w:rsidRPr="003117C6">
        <w:rPr>
          <w:sz w:val="22"/>
          <w:szCs w:val="22"/>
        </w:rPr>
        <w:t>up to $400</w:t>
      </w:r>
      <w:r w:rsidR="00B42F56">
        <w:rPr>
          <w:sz w:val="22"/>
          <w:szCs w:val="22"/>
        </w:rPr>
        <w:t xml:space="preserve"> to support music and arts activities during Cornwall Day. The budget proposals were unanimously approved.</w:t>
      </w:r>
    </w:p>
    <w:p w:rsidR="000175B9" w:rsidRPr="003117C6" w:rsidRDefault="000175B9" w:rsidP="003117C6">
      <w:pPr>
        <w:ind w:left="360"/>
        <w:rPr>
          <w:sz w:val="22"/>
          <w:szCs w:val="22"/>
        </w:rPr>
      </w:pPr>
    </w:p>
    <w:p w:rsidR="000175B9" w:rsidRPr="003117C6" w:rsidRDefault="000175B9" w:rsidP="003117C6">
      <w:pPr>
        <w:pStyle w:val="ListParagraph"/>
        <w:numPr>
          <w:ilvl w:val="0"/>
          <w:numId w:val="1"/>
        </w:numPr>
        <w:ind w:left="360"/>
        <w:rPr>
          <w:sz w:val="22"/>
          <w:szCs w:val="22"/>
        </w:rPr>
      </w:pPr>
      <w:r w:rsidRPr="003117C6">
        <w:rPr>
          <w:sz w:val="22"/>
          <w:szCs w:val="22"/>
        </w:rPr>
        <w:t>Discussion of future Roundtable meeting</w:t>
      </w:r>
      <w:r w:rsidR="00B42F56">
        <w:rPr>
          <w:sz w:val="22"/>
          <w:szCs w:val="22"/>
        </w:rPr>
        <w:t>s. The next is scheduled for</w:t>
      </w:r>
      <w:r w:rsidRPr="003117C6">
        <w:rPr>
          <w:sz w:val="22"/>
          <w:szCs w:val="22"/>
        </w:rPr>
        <w:t xml:space="preserve"> May 4</w:t>
      </w:r>
      <w:r w:rsidRPr="003117C6">
        <w:rPr>
          <w:sz w:val="22"/>
          <w:szCs w:val="22"/>
          <w:vertAlign w:val="superscript"/>
        </w:rPr>
        <w:t>th</w:t>
      </w:r>
      <w:r w:rsidR="00B42F56">
        <w:rPr>
          <w:sz w:val="22"/>
          <w:szCs w:val="22"/>
        </w:rPr>
        <w:t xml:space="preserve"> to plan more specifics for Cornwall Day. Duncan Webb suggested a future meeting topi</w:t>
      </w:r>
      <w:r w:rsidR="00B620A1">
        <w:rPr>
          <w:sz w:val="22"/>
          <w:szCs w:val="22"/>
        </w:rPr>
        <w:t>c</w:t>
      </w:r>
      <w:r w:rsidR="003E78B4">
        <w:rPr>
          <w:sz w:val="22"/>
          <w:szCs w:val="22"/>
        </w:rPr>
        <w:t xml:space="preserve">to </w:t>
      </w:r>
      <w:r w:rsidR="00B42F56">
        <w:rPr>
          <w:sz w:val="22"/>
          <w:szCs w:val="22"/>
        </w:rPr>
        <w:t>cover Sustainable CT</w:t>
      </w:r>
      <w:r w:rsidR="003E78B4">
        <w:rPr>
          <w:sz w:val="22"/>
          <w:szCs w:val="22"/>
        </w:rPr>
        <w:t>. He</w:t>
      </w:r>
      <w:r w:rsidR="00B42F56">
        <w:rPr>
          <w:sz w:val="22"/>
          <w:szCs w:val="22"/>
        </w:rPr>
        <w:t xml:space="preserve"> will </w:t>
      </w:r>
      <w:r w:rsidR="00B620A1">
        <w:rPr>
          <w:sz w:val="22"/>
          <w:szCs w:val="22"/>
        </w:rPr>
        <w:t>follow up</w:t>
      </w:r>
      <w:r w:rsidR="00B42F56">
        <w:rPr>
          <w:sz w:val="22"/>
          <w:szCs w:val="22"/>
        </w:rPr>
        <w:t xml:space="preserve"> with a suggested date for that Roundtable meeting </w:t>
      </w:r>
      <w:r w:rsidR="003E78B4">
        <w:rPr>
          <w:sz w:val="22"/>
          <w:szCs w:val="22"/>
        </w:rPr>
        <w:t xml:space="preserve">to be held </w:t>
      </w:r>
      <w:r w:rsidR="00B42F56">
        <w:rPr>
          <w:sz w:val="22"/>
          <w:szCs w:val="22"/>
        </w:rPr>
        <w:t xml:space="preserve">in June or July. </w:t>
      </w:r>
    </w:p>
    <w:p w:rsidR="003D354E" w:rsidRPr="003117C6" w:rsidRDefault="003D354E" w:rsidP="003117C6">
      <w:pPr>
        <w:ind w:left="360"/>
        <w:rPr>
          <w:sz w:val="22"/>
          <w:szCs w:val="22"/>
        </w:rPr>
      </w:pPr>
    </w:p>
    <w:p w:rsidR="003D354E" w:rsidRDefault="003D354E" w:rsidP="003117C6">
      <w:pPr>
        <w:pStyle w:val="ListParagraph"/>
        <w:numPr>
          <w:ilvl w:val="0"/>
          <w:numId w:val="1"/>
        </w:numPr>
        <w:ind w:left="360"/>
        <w:rPr>
          <w:sz w:val="22"/>
          <w:szCs w:val="22"/>
        </w:rPr>
      </w:pPr>
      <w:r w:rsidRPr="003117C6">
        <w:rPr>
          <w:sz w:val="22"/>
          <w:szCs w:val="22"/>
        </w:rPr>
        <w:t>Chris Jackson</w:t>
      </w:r>
      <w:r w:rsidR="003117C6">
        <w:rPr>
          <w:sz w:val="22"/>
          <w:szCs w:val="22"/>
        </w:rPr>
        <w:t xml:space="preserve">, owner of C&amp;M Carting Solutions, spoke about his </w:t>
      </w:r>
      <w:r w:rsidR="003E78B4">
        <w:rPr>
          <w:sz w:val="22"/>
          <w:szCs w:val="22"/>
        </w:rPr>
        <w:t xml:space="preserve">junk removal business which has been operating in Cornwall for about one year. Business has been positive. He has customers in Cornwall as well as throughout the Northwest corner. He does some local advertising and benefits from word of mouth. </w:t>
      </w:r>
    </w:p>
    <w:p w:rsidR="00E40E5A" w:rsidRPr="00E40E5A" w:rsidRDefault="00E40E5A" w:rsidP="00E40E5A">
      <w:pPr>
        <w:pStyle w:val="ListParagraph"/>
        <w:rPr>
          <w:sz w:val="22"/>
          <w:szCs w:val="22"/>
        </w:rPr>
      </w:pPr>
    </w:p>
    <w:p w:rsidR="00E40E5A" w:rsidRDefault="004F6691" w:rsidP="00E40E5A">
      <w:pPr>
        <w:pStyle w:val="ListParagraph"/>
        <w:numPr>
          <w:ilvl w:val="0"/>
          <w:numId w:val="1"/>
        </w:numPr>
        <w:ind w:left="360"/>
        <w:rPr>
          <w:sz w:val="22"/>
          <w:szCs w:val="22"/>
        </w:rPr>
      </w:pPr>
      <w:r w:rsidRPr="00E40E5A">
        <w:rPr>
          <w:sz w:val="22"/>
          <w:szCs w:val="22"/>
        </w:rPr>
        <w:t>Discussion on c</w:t>
      </w:r>
      <w:r w:rsidR="00D57CB0" w:rsidRPr="00E40E5A">
        <w:rPr>
          <w:sz w:val="22"/>
          <w:szCs w:val="22"/>
        </w:rPr>
        <w:t>larify</w:t>
      </w:r>
      <w:r w:rsidRPr="00E40E5A">
        <w:rPr>
          <w:sz w:val="22"/>
          <w:szCs w:val="22"/>
        </w:rPr>
        <w:t xml:space="preserve">ing </w:t>
      </w:r>
      <w:r w:rsidR="00E40E5A">
        <w:rPr>
          <w:sz w:val="22"/>
          <w:szCs w:val="22"/>
        </w:rPr>
        <w:t xml:space="preserve">the opportunity and </w:t>
      </w:r>
      <w:r w:rsidRPr="00E40E5A">
        <w:rPr>
          <w:sz w:val="22"/>
          <w:szCs w:val="22"/>
        </w:rPr>
        <w:t>EDC</w:t>
      </w:r>
      <w:r w:rsidR="00D57CB0" w:rsidRPr="00E40E5A">
        <w:rPr>
          <w:sz w:val="22"/>
          <w:szCs w:val="22"/>
        </w:rPr>
        <w:t xml:space="preserve"> role in Taste of Cornwall</w:t>
      </w:r>
      <w:r w:rsidR="00E40E5A">
        <w:rPr>
          <w:sz w:val="22"/>
          <w:szCs w:val="22"/>
        </w:rPr>
        <w:t xml:space="preserve"> and working with Parks &amp; Rec</w:t>
      </w:r>
      <w:r w:rsidR="00D57CB0" w:rsidRPr="00E40E5A">
        <w:rPr>
          <w:sz w:val="22"/>
          <w:szCs w:val="22"/>
        </w:rPr>
        <w:t xml:space="preserve">. </w:t>
      </w:r>
      <w:r w:rsidR="00E40E5A">
        <w:rPr>
          <w:sz w:val="22"/>
          <w:szCs w:val="22"/>
        </w:rPr>
        <w:t xml:space="preserve">Chris Sampson is helping with the music. The EDC can help with communications. Bianka Griggs agreed to follow up with Parks &amp; Rec. </w:t>
      </w:r>
    </w:p>
    <w:p w:rsidR="00E40E5A" w:rsidRPr="00E40E5A" w:rsidRDefault="00E40E5A" w:rsidP="00E40E5A">
      <w:pPr>
        <w:pStyle w:val="ListParagraph"/>
        <w:rPr>
          <w:sz w:val="22"/>
          <w:szCs w:val="22"/>
        </w:rPr>
      </w:pPr>
    </w:p>
    <w:p w:rsidR="004F6691" w:rsidRDefault="004F6691" w:rsidP="00E40E5A">
      <w:pPr>
        <w:pStyle w:val="ListParagraph"/>
        <w:numPr>
          <w:ilvl w:val="0"/>
          <w:numId w:val="1"/>
        </w:numPr>
        <w:ind w:left="360"/>
        <w:rPr>
          <w:sz w:val="22"/>
          <w:szCs w:val="22"/>
        </w:rPr>
      </w:pPr>
      <w:r w:rsidRPr="00E40E5A">
        <w:rPr>
          <w:sz w:val="22"/>
          <w:szCs w:val="22"/>
        </w:rPr>
        <w:t xml:space="preserve">Gary </w:t>
      </w:r>
      <w:r w:rsidR="00E40E5A" w:rsidRPr="00E40E5A">
        <w:rPr>
          <w:sz w:val="22"/>
          <w:szCs w:val="22"/>
        </w:rPr>
        <w:t>Steinkohl</w:t>
      </w:r>
      <w:r w:rsidRPr="00E40E5A">
        <w:rPr>
          <w:sz w:val="22"/>
          <w:szCs w:val="22"/>
        </w:rPr>
        <w:t xml:space="preserve">provided </w:t>
      </w:r>
      <w:r w:rsidR="00E40E5A">
        <w:rPr>
          <w:sz w:val="22"/>
          <w:szCs w:val="22"/>
        </w:rPr>
        <w:t xml:space="preserve">a </w:t>
      </w:r>
      <w:r w:rsidRPr="00E40E5A">
        <w:rPr>
          <w:sz w:val="22"/>
          <w:szCs w:val="22"/>
        </w:rPr>
        <w:t xml:space="preserve">budget update. $4,885 </w:t>
      </w:r>
      <w:r w:rsidR="007919D3">
        <w:rPr>
          <w:sz w:val="22"/>
          <w:szCs w:val="22"/>
        </w:rPr>
        <w:t>wa</w:t>
      </w:r>
      <w:r w:rsidR="00E40E5A">
        <w:rPr>
          <w:sz w:val="22"/>
          <w:szCs w:val="22"/>
        </w:rPr>
        <w:t xml:space="preserve">s </w:t>
      </w:r>
      <w:r w:rsidRPr="00E40E5A">
        <w:rPr>
          <w:sz w:val="22"/>
          <w:szCs w:val="22"/>
        </w:rPr>
        <w:t>remaining</w:t>
      </w:r>
      <w:r w:rsidR="00E40E5A">
        <w:rPr>
          <w:sz w:val="22"/>
          <w:szCs w:val="22"/>
        </w:rPr>
        <w:t xml:space="preserve"> in the </w:t>
      </w:r>
      <w:r w:rsidR="007919D3">
        <w:rPr>
          <w:sz w:val="22"/>
          <w:szCs w:val="22"/>
        </w:rPr>
        <w:t xml:space="preserve">annual </w:t>
      </w:r>
      <w:r w:rsidR="00E40E5A">
        <w:rPr>
          <w:sz w:val="22"/>
          <w:szCs w:val="22"/>
        </w:rPr>
        <w:t>budget</w:t>
      </w:r>
      <w:r w:rsidR="008F706C">
        <w:rPr>
          <w:sz w:val="22"/>
          <w:szCs w:val="22"/>
        </w:rPr>
        <w:t>before</w:t>
      </w:r>
      <w:r w:rsidR="00E40E5A">
        <w:rPr>
          <w:sz w:val="22"/>
          <w:szCs w:val="22"/>
        </w:rPr>
        <w:t xml:space="preserve"> approvals</w:t>
      </w:r>
      <w:r w:rsidR="008F706C">
        <w:rPr>
          <w:sz w:val="22"/>
          <w:szCs w:val="22"/>
        </w:rPr>
        <w:t xml:space="preserve"> during th</w:t>
      </w:r>
      <w:r w:rsidR="007919D3">
        <w:rPr>
          <w:sz w:val="22"/>
          <w:szCs w:val="22"/>
        </w:rPr>
        <w:t>is</w:t>
      </w:r>
      <w:r w:rsidR="008F706C">
        <w:rPr>
          <w:sz w:val="22"/>
          <w:szCs w:val="22"/>
        </w:rPr>
        <w:t xml:space="preserve"> meeting.</w:t>
      </w:r>
    </w:p>
    <w:p w:rsidR="008F706C" w:rsidRPr="008F706C" w:rsidRDefault="008F706C" w:rsidP="008F706C">
      <w:pPr>
        <w:pStyle w:val="ListParagraph"/>
        <w:rPr>
          <w:sz w:val="22"/>
          <w:szCs w:val="22"/>
        </w:rPr>
      </w:pPr>
    </w:p>
    <w:p w:rsidR="00FA0F17" w:rsidRDefault="00FA0F17" w:rsidP="008F706C">
      <w:pPr>
        <w:pStyle w:val="ListParagraph"/>
        <w:numPr>
          <w:ilvl w:val="0"/>
          <w:numId w:val="1"/>
        </w:numPr>
        <w:ind w:left="360"/>
        <w:rPr>
          <w:sz w:val="22"/>
          <w:szCs w:val="22"/>
        </w:rPr>
      </w:pPr>
      <w:r w:rsidRPr="008F706C">
        <w:rPr>
          <w:sz w:val="22"/>
          <w:szCs w:val="22"/>
        </w:rPr>
        <w:t>Bianka</w:t>
      </w:r>
      <w:r w:rsidR="008F706C">
        <w:rPr>
          <w:sz w:val="22"/>
          <w:szCs w:val="22"/>
        </w:rPr>
        <w:t xml:space="preserve">Griggs shared the Selectmen’s request to </w:t>
      </w:r>
      <w:r w:rsidRPr="008F706C">
        <w:rPr>
          <w:sz w:val="22"/>
          <w:szCs w:val="22"/>
        </w:rPr>
        <w:t>re-print</w:t>
      </w:r>
      <w:r w:rsidR="008F706C">
        <w:rPr>
          <w:sz w:val="22"/>
          <w:szCs w:val="22"/>
        </w:rPr>
        <w:t xml:space="preserve"> the</w:t>
      </w:r>
      <w:r w:rsidRPr="008F706C">
        <w:rPr>
          <w:sz w:val="22"/>
          <w:szCs w:val="22"/>
        </w:rPr>
        <w:t xml:space="preserve"> Visit Cornwall maps</w:t>
      </w:r>
      <w:r w:rsidR="008F706C">
        <w:rPr>
          <w:sz w:val="22"/>
          <w:szCs w:val="22"/>
        </w:rPr>
        <w:t xml:space="preserve"> which are low in inventory</w:t>
      </w:r>
      <w:r w:rsidR="007919D3">
        <w:rPr>
          <w:sz w:val="22"/>
          <w:szCs w:val="22"/>
        </w:rPr>
        <w:t>,</w:t>
      </w:r>
      <w:r w:rsidR="008F706C">
        <w:rPr>
          <w:sz w:val="22"/>
          <w:szCs w:val="22"/>
        </w:rPr>
        <w:t xml:space="preserve"> as well as the two large format maps for the kiosks</w:t>
      </w:r>
      <w:r w:rsidRPr="008F706C">
        <w:rPr>
          <w:sz w:val="22"/>
          <w:szCs w:val="22"/>
        </w:rPr>
        <w:t xml:space="preserve">. Graphics </w:t>
      </w:r>
      <w:r w:rsidR="00431B6A" w:rsidRPr="008F706C">
        <w:rPr>
          <w:sz w:val="22"/>
          <w:szCs w:val="22"/>
        </w:rPr>
        <w:t>need</w:t>
      </w:r>
      <w:r w:rsidRPr="008F706C">
        <w:rPr>
          <w:sz w:val="22"/>
          <w:szCs w:val="22"/>
        </w:rPr>
        <w:t xml:space="preserve"> to be </w:t>
      </w:r>
      <w:r w:rsidR="008F706C">
        <w:rPr>
          <w:sz w:val="22"/>
          <w:szCs w:val="22"/>
        </w:rPr>
        <w:t>revised</w:t>
      </w:r>
      <w:r w:rsidRPr="008F706C">
        <w:rPr>
          <w:sz w:val="22"/>
          <w:szCs w:val="22"/>
        </w:rPr>
        <w:t xml:space="preserve">. </w:t>
      </w:r>
      <w:r w:rsidR="007919D3">
        <w:rPr>
          <w:sz w:val="22"/>
          <w:szCs w:val="22"/>
        </w:rPr>
        <w:t>The estimated</w:t>
      </w:r>
      <w:r w:rsidR="008F706C">
        <w:rPr>
          <w:sz w:val="22"/>
          <w:szCs w:val="22"/>
        </w:rPr>
        <w:t xml:space="preserve"> cost for d</w:t>
      </w:r>
      <w:r w:rsidRPr="008F706C">
        <w:rPr>
          <w:sz w:val="22"/>
          <w:szCs w:val="22"/>
        </w:rPr>
        <w:t xml:space="preserve">esign fees </w:t>
      </w:r>
      <w:r w:rsidR="008F706C">
        <w:rPr>
          <w:sz w:val="22"/>
          <w:szCs w:val="22"/>
        </w:rPr>
        <w:t xml:space="preserve">and printing was proposed at </w:t>
      </w:r>
      <w:r w:rsidR="005F70CF" w:rsidRPr="008F706C">
        <w:rPr>
          <w:sz w:val="22"/>
          <w:szCs w:val="22"/>
        </w:rPr>
        <w:t>$1,025</w:t>
      </w:r>
      <w:r w:rsidR="001F29C4" w:rsidRPr="008F706C">
        <w:rPr>
          <w:sz w:val="22"/>
          <w:szCs w:val="22"/>
        </w:rPr>
        <w:t xml:space="preserve">. </w:t>
      </w:r>
      <w:r w:rsidR="008F706C">
        <w:rPr>
          <w:sz w:val="22"/>
          <w:szCs w:val="22"/>
        </w:rPr>
        <w:t>There was u</w:t>
      </w:r>
      <w:r w:rsidR="00976162" w:rsidRPr="008F706C">
        <w:rPr>
          <w:sz w:val="22"/>
          <w:szCs w:val="22"/>
        </w:rPr>
        <w:t xml:space="preserve">nanimous </w:t>
      </w:r>
      <w:r w:rsidR="007919D3">
        <w:rPr>
          <w:sz w:val="22"/>
          <w:szCs w:val="22"/>
        </w:rPr>
        <w:t>approvalof the</w:t>
      </w:r>
      <w:r w:rsidR="00976162" w:rsidRPr="008F706C">
        <w:rPr>
          <w:sz w:val="22"/>
          <w:szCs w:val="22"/>
        </w:rPr>
        <w:t xml:space="preserve"> $1,025</w:t>
      </w:r>
      <w:r w:rsidR="008F706C">
        <w:rPr>
          <w:sz w:val="22"/>
          <w:szCs w:val="22"/>
        </w:rPr>
        <w:t xml:space="preserve"> to support this effort.</w:t>
      </w:r>
    </w:p>
    <w:p w:rsidR="003D1FD5" w:rsidRPr="003D1FD5" w:rsidRDefault="003D1FD5" w:rsidP="003D1FD5">
      <w:pPr>
        <w:pStyle w:val="ListParagraph"/>
        <w:rPr>
          <w:sz w:val="22"/>
          <w:szCs w:val="22"/>
        </w:rPr>
      </w:pPr>
    </w:p>
    <w:p w:rsidR="003D1FD5" w:rsidRDefault="00976162" w:rsidP="003D1FD5">
      <w:pPr>
        <w:pStyle w:val="ListParagraph"/>
        <w:numPr>
          <w:ilvl w:val="0"/>
          <w:numId w:val="1"/>
        </w:numPr>
        <w:ind w:left="360"/>
        <w:rPr>
          <w:sz w:val="22"/>
          <w:szCs w:val="22"/>
        </w:rPr>
      </w:pPr>
      <w:r w:rsidRPr="003D1FD5">
        <w:rPr>
          <w:sz w:val="22"/>
          <w:szCs w:val="22"/>
        </w:rPr>
        <w:t xml:space="preserve">Discussion to consider advertising in the Music Mountain program. </w:t>
      </w:r>
      <w:r w:rsidR="003D1FD5">
        <w:rPr>
          <w:sz w:val="22"/>
          <w:szCs w:val="22"/>
        </w:rPr>
        <w:t>A suggestion was made to also consider ad</w:t>
      </w:r>
      <w:r w:rsidR="00DC5182">
        <w:rPr>
          <w:sz w:val="22"/>
          <w:szCs w:val="22"/>
        </w:rPr>
        <w:t>vertising</w:t>
      </w:r>
      <w:r w:rsidR="003D1FD5">
        <w:rPr>
          <w:sz w:val="22"/>
          <w:szCs w:val="22"/>
        </w:rPr>
        <w:t xml:space="preserve"> in the Sharon Playhouse program. After discussion and comparison of audience</w:t>
      </w:r>
      <w:r w:rsidR="00DC5182">
        <w:rPr>
          <w:sz w:val="22"/>
          <w:szCs w:val="22"/>
        </w:rPr>
        <w:t>s</w:t>
      </w:r>
      <w:r w:rsidR="003D1FD5">
        <w:rPr>
          <w:sz w:val="22"/>
          <w:szCs w:val="22"/>
        </w:rPr>
        <w:t xml:space="preserve"> and costs, a motion was made to approve $200 for an ¼ page ad in the Sharon Playhouse program. The motion was unanimously approved. </w:t>
      </w:r>
    </w:p>
    <w:p w:rsidR="003D1FD5" w:rsidRPr="003D1FD5" w:rsidRDefault="003D1FD5" w:rsidP="003D1FD5">
      <w:pPr>
        <w:pStyle w:val="ListParagraph"/>
        <w:rPr>
          <w:sz w:val="22"/>
          <w:szCs w:val="22"/>
        </w:rPr>
      </w:pPr>
    </w:p>
    <w:p w:rsidR="009B53D6" w:rsidRDefault="00431B6A" w:rsidP="009B53D6">
      <w:pPr>
        <w:pStyle w:val="ListParagraph"/>
        <w:numPr>
          <w:ilvl w:val="0"/>
          <w:numId w:val="1"/>
        </w:numPr>
        <w:ind w:left="360"/>
        <w:rPr>
          <w:sz w:val="22"/>
          <w:szCs w:val="22"/>
        </w:rPr>
      </w:pPr>
      <w:r w:rsidRPr="003D1FD5">
        <w:rPr>
          <w:sz w:val="22"/>
          <w:szCs w:val="22"/>
        </w:rPr>
        <w:t>Gordon</w:t>
      </w:r>
      <w:r w:rsidR="003D1FD5">
        <w:rPr>
          <w:sz w:val="22"/>
          <w:szCs w:val="22"/>
        </w:rPr>
        <w:t xml:space="preserve"> Ridgway provided a </w:t>
      </w:r>
      <w:r w:rsidR="009B53D6">
        <w:rPr>
          <w:sz w:val="22"/>
          <w:szCs w:val="22"/>
        </w:rPr>
        <w:t>t</w:t>
      </w:r>
      <w:r w:rsidR="003D1FD5">
        <w:rPr>
          <w:sz w:val="22"/>
          <w:szCs w:val="22"/>
        </w:rPr>
        <w:t>own</w:t>
      </w:r>
      <w:r w:rsidRPr="003D1FD5">
        <w:rPr>
          <w:sz w:val="22"/>
          <w:szCs w:val="22"/>
        </w:rPr>
        <w:t xml:space="preserve"> update. </w:t>
      </w:r>
      <w:r w:rsidR="003D1FD5">
        <w:rPr>
          <w:sz w:val="22"/>
          <w:szCs w:val="22"/>
        </w:rPr>
        <w:t xml:space="preserve">There will be a </w:t>
      </w:r>
      <w:r w:rsidR="009B53D6">
        <w:rPr>
          <w:sz w:val="22"/>
          <w:szCs w:val="22"/>
        </w:rPr>
        <w:t>P</w:t>
      </w:r>
      <w:r w:rsidR="003D1FD5">
        <w:rPr>
          <w:sz w:val="22"/>
          <w:szCs w:val="22"/>
        </w:rPr>
        <w:t xml:space="preserve">lanning and Zoning </w:t>
      </w:r>
      <w:r w:rsidR="00621146" w:rsidRPr="003D1FD5">
        <w:rPr>
          <w:sz w:val="22"/>
          <w:szCs w:val="22"/>
        </w:rPr>
        <w:t>survey in the May Chronicle</w:t>
      </w:r>
      <w:r w:rsidR="003D1FD5">
        <w:rPr>
          <w:sz w:val="22"/>
          <w:szCs w:val="22"/>
        </w:rPr>
        <w:t xml:space="preserve"> regarding cannabis that </w:t>
      </w:r>
      <w:r w:rsidR="00621146" w:rsidRPr="003D1FD5">
        <w:rPr>
          <w:sz w:val="22"/>
          <w:szCs w:val="22"/>
        </w:rPr>
        <w:t>encourag</w:t>
      </w:r>
      <w:r w:rsidR="003D1FD5">
        <w:rPr>
          <w:sz w:val="22"/>
          <w:szCs w:val="22"/>
        </w:rPr>
        <w:t>es</w:t>
      </w:r>
      <w:r w:rsidR="00621146" w:rsidRPr="003D1FD5">
        <w:rPr>
          <w:sz w:val="22"/>
          <w:szCs w:val="22"/>
        </w:rPr>
        <w:t xml:space="preserve"> the public to share their </w:t>
      </w:r>
      <w:r w:rsidR="003D1FD5">
        <w:rPr>
          <w:sz w:val="22"/>
          <w:szCs w:val="22"/>
        </w:rPr>
        <w:t>opinions</w:t>
      </w:r>
      <w:r w:rsidR="00621146" w:rsidRPr="003D1FD5">
        <w:rPr>
          <w:sz w:val="22"/>
          <w:szCs w:val="22"/>
        </w:rPr>
        <w:t xml:space="preserve">. </w:t>
      </w:r>
      <w:r w:rsidRPr="003D1FD5">
        <w:rPr>
          <w:sz w:val="22"/>
          <w:szCs w:val="22"/>
        </w:rPr>
        <w:t xml:space="preserve">Signs </w:t>
      </w:r>
      <w:r w:rsidR="003D1FD5">
        <w:rPr>
          <w:sz w:val="22"/>
          <w:szCs w:val="22"/>
        </w:rPr>
        <w:t xml:space="preserve">are back </w:t>
      </w:r>
      <w:r w:rsidRPr="003D1FD5">
        <w:rPr>
          <w:sz w:val="22"/>
          <w:szCs w:val="22"/>
        </w:rPr>
        <w:t xml:space="preserve">up on the </w:t>
      </w:r>
      <w:r w:rsidR="003D1FD5">
        <w:rPr>
          <w:sz w:val="22"/>
          <w:szCs w:val="22"/>
        </w:rPr>
        <w:t>Covered B</w:t>
      </w:r>
      <w:r w:rsidRPr="003D1FD5">
        <w:rPr>
          <w:sz w:val="22"/>
          <w:szCs w:val="22"/>
        </w:rPr>
        <w:t xml:space="preserve">ridge. </w:t>
      </w:r>
      <w:r w:rsidR="00621146" w:rsidRPr="003D1FD5">
        <w:rPr>
          <w:sz w:val="22"/>
          <w:szCs w:val="22"/>
        </w:rPr>
        <w:t xml:space="preserve">There will be a few nights in May when the Covered Bridge will be closed for painting. </w:t>
      </w:r>
      <w:r w:rsidRPr="003D1FD5">
        <w:rPr>
          <w:sz w:val="22"/>
          <w:szCs w:val="22"/>
        </w:rPr>
        <w:t>Frontier</w:t>
      </w:r>
      <w:r w:rsidR="003D1FD5">
        <w:rPr>
          <w:sz w:val="22"/>
          <w:szCs w:val="22"/>
        </w:rPr>
        <w:t xml:space="preserve"> continues to install</w:t>
      </w:r>
      <w:r w:rsidR="009B53D6">
        <w:rPr>
          <w:sz w:val="22"/>
          <w:szCs w:val="22"/>
        </w:rPr>
        <w:t xml:space="preserve"> fiber optics. The company</w:t>
      </w:r>
      <w:r w:rsidRPr="003D1FD5">
        <w:rPr>
          <w:sz w:val="22"/>
          <w:szCs w:val="22"/>
        </w:rPr>
        <w:t xml:space="preserve">says its product will be more reliable than Optimum. Optimum will be servicing all of Cornwall that now has cable service. Frontier </w:t>
      </w:r>
      <w:r w:rsidRPr="003D1FD5">
        <w:rPr>
          <w:sz w:val="22"/>
          <w:szCs w:val="22"/>
        </w:rPr>
        <w:lastRenderedPageBreak/>
        <w:t xml:space="preserve">coverage </w:t>
      </w:r>
      <w:r w:rsidR="00576AE1" w:rsidRPr="003D1FD5">
        <w:rPr>
          <w:sz w:val="22"/>
          <w:szCs w:val="22"/>
        </w:rPr>
        <w:t>is focused on areas of thicker settlements. Some parts of town will have a choice between providers.</w:t>
      </w:r>
    </w:p>
    <w:p w:rsidR="009B53D6" w:rsidRPr="009B53D6" w:rsidRDefault="009B53D6" w:rsidP="009B53D6">
      <w:pPr>
        <w:pStyle w:val="ListParagraph"/>
        <w:rPr>
          <w:sz w:val="22"/>
          <w:szCs w:val="22"/>
        </w:rPr>
      </w:pPr>
    </w:p>
    <w:p w:rsidR="00737093" w:rsidRDefault="009B53D6" w:rsidP="009B53D6">
      <w:pPr>
        <w:pStyle w:val="ListParagraph"/>
        <w:numPr>
          <w:ilvl w:val="0"/>
          <w:numId w:val="1"/>
        </w:numPr>
        <w:ind w:left="360"/>
        <w:rPr>
          <w:sz w:val="22"/>
          <w:szCs w:val="22"/>
        </w:rPr>
      </w:pPr>
      <w:r>
        <w:rPr>
          <w:sz w:val="22"/>
          <w:szCs w:val="22"/>
        </w:rPr>
        <w:t>D</w:t>
      </w:r>
      <w:r w:rsidR="00737093" w:rsidRPr="009B53D6">
        <w:rPr>
          <w:sz w:val="22"/>
          <w:szCs w:val="22"/>
        </w:rPr>
        <w:t xml:space="preserve">iscussion of </w:t>
      </w:r>
      <w:r w:rsidR="009532F5" w:rsidRPr="009B53D6">
        <w:rPr>
          <w:sz w:val="22"/>
          <w:szCs w:val="22"/>
        </w:rPr>
        <w:t xml:space="preserve">commercial </w:t>
      </w:r>
      <w:r w:rsidR="00737093" w:rsidRPr="009B53D6">
        <w:rPr>
          <w:sz w:val="22"/>
          <w:szCs w:val="22"/>
        </w:rPr>
        <w:t>properties</w:t>
      </w:r>
      <w:r>
        <w:rPr>
          <w:sz w:val="22"/>
          <w:szCs w:val="22"/>
        </w:rPr>
        <w:t>available to potential new businesses</w:t>
      </w:r>
      <w:r w:rsidR="00737093" w:rsidRPr="009B53D6">
        <w:rPr>
          <w:sz w:val="22"/>
          <w:szCs w:val="22"/>
        </w:rPr>
        <w:t xml:space="preserve">. </w:t>
      </w:r>
      <w:r w:rsidR="009532F5" w:rsidRPr="009B53D6">
        <w:rPr>
          <w:sz w:val="22"/>
          <w:szCs w:val="22"/>
        </w:rPr>
        <w:t xml:space="preserve">One entrepreneur is actively looking for a space and has been in contact with the owners of “the pink house.” </w:t>
      </w:r>
      <w:r w:rsidR="00737093" w:rsidRPr="009B53D6">
        <w:rPr>
          <w:sz w:val="22"/>
          <w:szCs w:val="22"/>
        </w:rPr>
        <w:t>The septic system project may enable more opportunities.</w:t>
      </w:r>
      <w:r w:rsidR="009532F5" w:rsidRPr="009B53D6">
        <w:rPr>
          <w:sz w:val="22"/>
          <w:szCs w:val="22"/>
        </w:rPr>
        <w:t xml:space="preserve"> Very little commercial property is empty or available. Bain’s, the old meat market, and other possible spaces were discussed. The entrepreneur will be connected to David Bain who owns one possible space.</w:t>
      </w:r>
    </w:p>
    <w:p w:rsidR="009B53D6" w:rsidRPr="009B53D6" w:rsidRDefault="009B53D6" w:rsidP="009B53D6">
      <w:pPr>
        <w:pStyle w:val="ListParagraph"/>
        <w:rPr>
          <w:sz w:val="22"/>
          <w:szCs w:val="22"/>
        </w:rPr>
      </w:pPr>
    </w:p>
    <w:p w:rsidR="009B53D6" w:rsidRDefault="000C5EC5" w:rsidP="009B53D6">
      <w:pPr>
        <w:pStyle w:val="ListParagraph"/>
        <w:numPr>
          <w:ilvl w:val="0"/>
          <w:numId w:val="1"/>
        </w:numPr>
        <w:ind w:left="360"/>
        <w:rPr>
          <w:sz w:val="22"/>
          <w:szCs w:val="22"/>
        </w:rPr>
      </w:pPr>
      <w:r w:rsidRPr="009B53D6">
        <w:rPr>
          <w:sz w:val="22"/>
          <w:szCs w:val="22"/>
        </w:rPr>
        <w:t xml:space="preserve">Mare Rubin proposed looking into signs for </w:t>
      </w:r>
      <w:r w:rsidR="005A622C" w:rsidRPr="009B53D6">
        <w:rPr>
          <w:sz w:val="22"/>
          <w:szCs w:val="22"/>
        </w:rPr>
        <w:t>the visitor information kiosks. An estimate will be provided at the next meeting.</w:t>
      </w:r>
    </w:p>
    <w:p w:rsidR="009B53D6" w:rsidRPr="009B53D6" w:rsidRDefault="009B53D6" w:rsidP="009B53D6">
      <w:pPr>
        <w:pStyle w:val="ListParagraph"/>
        <w:rPr>
          <w:sz w:val="22"/>
          <w:szCs w:val="22"/>
        </w:rPr>
      </w:pPr>
    </w:p>
    <w:p w:rsidR="005A622C" w:rsidRDefault="005A622C" w:rsidP="009B53D6">
      <w:pPr>
        <w:pStyle w:val="ListParagraph"/>
        <w:numPr>
          <w:ilvl w:val="0"/>
          <w:numId w:val="1"/>
        </w:numPr>
        <w:ind w:left="360"/>
        <w:rPr>
          <w:sz w:val="22"/>
          <w:szCs w:val="22"/>
        </w:rPr>
      </w:pPr>
      <w:r w:rsidRPr="009B53D6">
        <w:rPr>
          <w:sz w:val="22"/>
          <w:szCs w:val="22"/>
        </w:rPr>
        <w:t xml:space="preserve">Gordon </w:t>
      </w:r>
      <w:r w:rsidR="009B53D6">
        <w:rPr>
          <w:sz w:val="22"/>
          <w:szCs w:val="22"/>
        </w:rPr>
        <w:t xml:space="preserve">Ridgway </w:t>
      </w:r>
      <w:r w:rsidRPr="009B53D6">
        <w:rPr>
          <w:sz w:val="22"/>
          <w:szCs w:val="22"/>
        </w:rPr>
        <w:t xml:space="preserve">requested the link to the meetings be added to the town website. </w:t>
      </w:r>
      <w:r w:rsidR="009B53D6">
        <w:rPr>
          <w:sz w:val="22"/>
          <w:szCs w:val="22"/>
        </w:rPr>
        <w:t>Bianka Griggs confirmed t</w:t>
      </w:r>
      <w:r w:rsidRPr="009B53D6">
        <w:rPr>
          <w:sz w:val="22"/>
          <w:szCs w:val="22"/>
        </w:rPr>
        <w:t>h</w:t>
      </w:r>
      <w:r w:rsidR="009B53D6">
        <w:rPr>
          <w:sz w:val="22"/>
          <w:szCs w:val="22"/>
        </w:rPr>
        <w:t>is</w:t>
      </w:r>
      <w:r w:rsidRPr="009B53D6">
        <w:rPr>
          <w:sz w:val="22"/>
          <w:szCs w:val="22"/>
        </w:rPr>
        <w:t xml:space="preserve"> information is provided to Town Hall</w:t>
      </w:r>
      <w:r w:rsidR="009B53D6">
        <w:rPr>
          <w:sz w:val="22"/>
          <w:szCs w:val="22"/>
        </w:rPr>
        <w:t xml:space="preserve"> along with the agenda</w:t>
      </w:r>
      <w:r w:rsidRPr="009B53D6">
        <w:rPr>
          <w:sz w:val="22"/>
          <w:szCs w:val="22"/>
        </w:rPr>
        <w:t>. The link to each meeting is included in the agenda document. The link will also be sent separately in the future.</w:t>
      </w:r>
    </w:p>
    <w:p w:rsidR="009B53D6" w:rsidRPr="009B53D6" w:rsidRDefault="009B53D6" w:rsidP="009B53D6">
      <w:pPr>
        <w:pStyle w:val="ListParagraph"/>
        <w:rPr>
          <w:sz w:val="22"/>
          <w:szCs w:val="22"/>
        </w:rPr>
      </w:pPr>
    </w:p>
    <w:p w:rsidR="009B53D6" w:rsidRDefault="009B53D6" w:rsidP="009B53D6">
      <w:pPr>
        <w:pStyle w:val="ListParagraph"/>
        <w:numPr>
          <w:ilvl w:val="0"/>
          <w:numId w:val="1"/>
        </w:numPr>
        <w:ind w:left="360"/>
        <w:rPr>
          <w:sz w:val="22"/>
          <w:szCs w:val="22"/>
        </w:rPr>
      </w:pPr>
      <w:r>
        <w:rPr>
          <w:sz w:val="22"/>
          <w:szCs w:val="22"/>
        </w:rPr>
        <w:t>The next EDC meeting is 5/23/23.</w:t>
      </w:r>
    </w:p>
    <w:p w:rsidR="009B53D6" w:rsidRPr="009B53D6" w:rsidRDefault="009B53D6" w:rsidP="009B53D6">
      <w:pPr>
        <w:pStyle w:val="ListParagraph"/>
        <w:rPr>
          <w:sz w:val="22"/>
          <w:szCs w:val="22"/>
        </w:rPr>
      </w:pPr>
    </w:p>
    <w:p w:rsidR="00185F64" w:rsidRPr="009B53D6" w:rsidRDefault="009B53D6" w:rsidP="009B53D6">
      <w:pPr>
        <w:pStyle w:val="ListParagraph"/>
        <w:numPr>
          <w:ilvl w:val="0"/>
          <w:numId w:val="1"/>
        </w:numPr>
        <w:ind w:left="360"/>
        <w:rPr>
          <w:sz w:val="22"/>
          <w:szCs w:val="22"/>
        </w:rPr>
      </w:pPr>
      <w:r>
        <w:rPr>
          <w:sz w:val="22"/>
          <w:szCs w:val="22"/>
        </w:rPr>
        <w:t>The m</w:t>
      </w:r>
      <w:r w:rsidR="00185F64" w:rsidRPr="009B53D6">
        <w:rPr>
          <w:sz w:val="22"/>
          <w:szCs w:val="22"/>
        </w:rPr>
        <w:t xml:space="preserve">eeting </w:t>
      </w:r>
      <w:r w:rsidR="008341CA">
        <w:rPr>
          <w:sz w:val="22"/>
          <w:szCs w:val="22"/>
        </w:rPr>
        <w:t xml:space="preserve">was </w:t>
      </w:r>
      <w:r w:rsidR="00185F64" w:rsidRPr="009B53D6">
        <w:rPr>
          <w:sz w:val="22"/>
          <w:szCs w:val="22"/>
        </w:rPr>
        <w:t>adjourned at 8:4</w:t>
      </w:r>
      <w:r w:rsidR="005A622C" w:rsidRPr="009B53D6">
        <w:rPr>
          <w:sz w:val="22"/>
          <w:szCs w:val="22"/>
        </w:rPr>
        <w:t>6.</w:t>
      </w:r>
    </w:p>
    <w:p w:rsidR="00FA0F17" w:rsidRPr="003117C6" w:rsidRDefault="00FA0F17">
      <w:pPr>
        <w:rPr>
          <w:sz w:val="22"/>
          <w:szCs w:val="22"/>
        </w:rPr>
      </w:pPr>
    </w:p>
    <w:p w:rsidR="00FA0F17" w:rsidRPr="003117C6" w:rsidRDefault="00FA0F17">
      <w:pPr>
        <w:rPr>
          <w:sz w:val="22"/>
          <w:szCs w:val="22"/>
        </w:rPr>
      </w:pPr>
    </w:p>
    <w:sectPr w:rsidR="00FA0F17" w:rsidRPr="003117C6" w:rsidSect="002E760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83" w:rsidRDefault="003B5883" w:rsidP="00DC5182">
      <w:r>
        <w:separator/>
      </w:r>
    </w:p>
  </w:endnote>
  <w:endnote w:type="continuationSeparator" w:id="1">
    <w:p w:rsidR="003B5883" w:rsidRDefault="003B5883" w:rsidP="00DC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46164078"/>
      <w:docPartObj>
        <w:docPartGallery w:val="Page Numbers (Bottom of Page)"/>
        <w:docPartUnique/>
      </w:docPartObj>
    </w:sdtPr>
    <w:sdtContent>
      <w:p w:rsidR="00DC5182" w:rsidRDefault="000C7DF6" w:rsidP="005537E7">
        <w:pPr>
          <w:pStyle w:val="Footer"/>
          <w:framePr w:wrap="none" w:vAnchor="text" w:hAnchor="margin" w:xAlign="center" w:y="1"/>
          <w:rPr>
            <w:rStyle w:val="PageNumber"/>
          </w:rPr>
        </w:pPr>
        <w:r>
          <w:rPr>
            <w:rStyle w:val="PageNumber"/>
          </w:rPr>
          <w:fldChar w:fldCharType="begin"/>
        </w:r>
        <w:r w:rsidR="00DC5182">
          <w:rPr>
            <w:rStyle w:val="PageNumber"/>
          </w:rPr>
          <w:instrText xml:space="preserve"> PAGE </w:instrText>
        </w:r>
        <w:r>
          <w:rPr>
            <w:rStyle w:val="PageNumber"/>
          </w:rPr>
          <w:fldChar w:fldCharType="end"/>
        </w:r>
      </w:p>
    </w:sdtContent>
  </w:sdt>
  <w:p w:rsidR="00DC5182" w:rsidRDefault="00DC5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51596971"/>
      <w:docPartObj>
        <w:docPartGallery w:val="Page Numbers (Bottom of Page)"/>
        <w:docPartUnique/>
      </w:docPartObj>
    </w:sdtPr>
    <w:sdtContent>
      <w:p w:rsidR="00DC5182" w:rsidRDefault="000C7DF6" w:rsidP="005537E7">
        <w:pPr>
          <w:pStyle w:val="Footer"/>
          <w:framePr w:wrap="none" w:vAnchor="text" w:hAnchor="margin" w:xAlign="center" w:y="1"/>
          <w:rPr>
            <w:rStyle w:val="PageNumber"/>
          </w:rPr>
        </w:pPr>
        <w:r>
          <w:rPr>
            <w:rStyle w:val="PageNumber"/>
          </w:rPr>
          <w:fldChar w:fldCharType="begin"/>
        </w:r>
        <w:r w:rsidR="00DC5182">
          <w:rPr>
            <w:rStyle w:val="PageNumber"/>
          </w:rPr>
          <w:instrText xml:space="preserve"> PAGE </w:instrText>
        </w:r>
        <w:r>
          <w:rPr>
            <w:rStyle w:val="PageNumber"/>
          </w:rPr>
          <w:fldChar w:fldCharType="separate"/>
        </w:r>
        <w:r w:rsidR="007B6673">
          <w:rPr>
            <w:rStyle w:val="PageNumber"/>
            <w:noProof/>
          </w:rPr>
          <w:t>2</w:t>
        </w:r>
        <w:r>
          <w:rPr>
            <w:rStyle w:val="PageNumber"/>
          </w:rPr>
          <w:fldChar w:fldCharType="end"/>
        </w:r>
      </w:p>
    </w:sdtContent>
  </w:sdt>
  <w:p w:rsidR="00DC5182" w:rsidRDefault="00DC5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83" w:rsidRDefault="003B5883" w:rsidP="00DC5182">
      <w:r>
        <w:separator/>
      </w:r>
    </w:p>
  </w:footnote>
  <w:footnote w:type="continuationSeparator" w:id="1">
    <w:p w:rsidR="003B5883" w:rsidRDefault="003B5883" w:rsidP="00DC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00505"/>
    <w:multiLevelType w:val="hybridMultilevel"/>
    <w:tmpl w:val="5428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footnotePr>
    <w:footnote w:id="0"/>
    <w:footnote w:id="1"/>
  </w:footnotePr>
  <w:endnotePr>
    <w:endnote w:id="0"/>
    <w:endnote w:id="1"/>
  </w:endnotePr>
  <w:compat/>
  <w:rsids>
    <w:rsidRoot w:val="005764EC"/>
    <w:rsid w:val="000175B9"/>
    <w:rsid w:val="000C5EC5"/>
    <w:rsid w:val="000C7DF6"/>
    <w:rsid w:val="001541E3"/>
    <w:rsid w:val="001602DA"/>
    <w:rsid w:val="00185F64"/>
    <w:rsid w:val="001F29C4"/>
    <w:rsid w:val="002E7603"/>
    <w:rsid w:val="003117C6"/>
    <w:rsid w:val="003B5883"/>
    <w:rsid w:val="003D1FD5"/>
    <w:rsid w:val="003D354E"/>
    <w:rsid w:val="003E78B4"/>
    <w:rsid w:val="00426B2E"/>
    <w:rsid w:val="00431B6A"/>
    <w:rsid w:val="004F6691"/>
    <w:rsid w:val="005764EC"/>
    <w:rsid w:val="00576AE1"/>
    <w:rsid w:val="005A622C"/>
    <w:rsid w:val="005F70CF"/>
    <w:rsid w:val="00621146"/>
    <w:rsid w:val="00737093"/>
    <w:rsid w:val="007919D3"/>
    <w:rsid w:val="00793E35"/>
    <w:rsid w:val="007B6673"/>
    <w:rsid w:val="007E59F1"/>
    <w:rsid w:val="008341CA"/>
    <w:rsid w:val="008F706C"/>
    <w:rsid w:val="00902C18"/>
    <w:rsid w:val="009532F5"/>
    <w:rsid w:val="00976162"/>
    <w:rsid w:val="00996708"/>
    <w:rsid w:val="009B53D6"/>
    <w:rsid w:val="00A138C6"/>
    <w:rsid w:val="00B42F56"/>
    <w:rsid w:val="00B620A1"/>
    <w:rsid w:val="00B724B1"/>
    <w:rsid w:val="00CF3258"/>
    <w:rsid w:val="00D57CB0"/>
    <w:rsid w:val="00DC5182"/>
    <w:rsid w:val="00E40E5A"/>
    <w:rsid w:val="00EE5CF8"/>
    <w:rsid w:val="00F7278E"/>
    <w:rsid w:val="00FA0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C6"/>
    <w:pPr>
      <w:ind w:left="720"/>
      <w:contextualSpacing/>
    </w:pPr>
  </w:style>
  <w:style w:type="paragraph" w:styleId="Footer">
    <w:name w:val="footer"/>
    <w:basedOn w:val="Normal"/>
    <w:link w:val="FooterChar"/>
    <w:uiPriority w:val="99"/>
    <w:unhideWhenUsed/>
    <w:rsid w:val="00DC5182"/>
    <w:pPr>
      <w:tabs>
        <w:tab w:val="center" w:pos="4680"/>
        <w:tab w:val="right" w:pos="9360"/>
      </w:tabs>
    </w:pPr>
  </w:style>
  <w:style w:type="character" w:customStyle="1" w:styleId="FooterChar">
    <w:name w:val="Footer Char"/>
    <w:basedOn w:val="DefaultParagraphFont"/>
    <w:link w:val="Footer"/>
    <w:uiPriority w:val="99"/>
    <w:rsid w:val="00DC5182"/>
  </w:style>
  <w:style w:type="character" w:styleId="PageNumber">
    <w:name w:val="page number"/>
    <w:basedOn w:val="DefaultParagraphFont"/>
    <w:uiPriority w:val="99"/>
    <w:semiHidden/>
    <w:unhideWhenUsed/>
    <w:rsid w:val="00DC51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 Rubin</dc:creator>
  <cp:lastModifiedBy>Bianca</cp:lastModifiedBy>
  <cp:revision>2</cp:revision>
  <dcterms:created xsi:type="dcterms:W3CDTF">2023-05-18T17:12:00Z</dcterms:created>
  <dcterms:modified xsi:type="dcterms:W3CDTF">2023-05-18T17:12:00Z</dcterms:modified>
</cp:coreProperties>
</file>