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8635" w14:textId="0849A126" w:rsidR="0046368C" w:rsidRDefault="00EA326C">
      <w:pPr>
        <w:rPr>
          <w:b/>
          <w:bCs/>
        </w:rPr>
      </w:pPr>
      <w:r w:rsidRPr="007B4DFA">
        <w:rPr>
          <w:b/>
          <w:bCs/>
        </w:rPr>
        <w:t>CCC Minutes for the Meeting of January 19, 2023</w:t>
      </w:r>
    </w:p>
    <w:p w14:paraId="273536F0" w14:textId="77777777" w:rsidR="00FD706D" w:rsidRPr="007B4DFA" w:rsidRDefault="00FD706D">
      <w:pPr>
        <w:rPr>
          <w:b/>
          <w:bCs/>
        </w:rPr>
      </w:pPr>
    </w:p>
    <w:p w14:paraId="0BB7F671" w14:textId="777C6F03" w:rsidR="00EA326C" w:rsidRDefault="00EA326C">
      <w:r>
        <w:t>Location:  Cornwall Library</w:t>
      </w:r>
    </w:p>
    <w:p w14:paraId="7BBBB4C1" w14:textId="1028FE8D" w:rsidR="00EA326C" w:rsidRDefault="00EA326C">
      <w:r>
        <w:t>The meeting was called to order at 9:18 am</w:t>
      </w:r>
    </w:p>
    <w:p w14:paraId="0FBA2471" w14:textId="7314C5E2" w:rsidR="00EA326C" w:rsidRDefault="00EA326C"/>
    <w:p w14:paraId="7EF87033" w14:textId="0EE2D51F" w:rsidR="00EA326C" w:rsidRDefault="00EA326C">
      <w:r>
        <w:t>Attending was Chairperson Heidi Cunnick, Commissioners Nancy Berry, Deb Bennett, Katherine Freygang.  Also in attendance was Margie Purnell.</w:t>
      </w:r>
    </w:p>
    <w:p w14:paraId="2F16B8C4" w14:textId="45A8DA41" w:rsidR="00EA326C" w:rsidRDefault="00EA326C">
      <w:r>
        <w:t xml:space="preserve">The agenda was </w:t>
      </w:r>
      <w:r w:rsidR="00B84BE6">
        <w:t>approved.</w:t>
      </w:r>
    </w:p>
    <w:p w14:paraId="35F27510" w14:textId="36E63271" w:rsidR="00EA326C" w:rsidRDefault="00EA326C">
      <w:r>
        <w:t>The December minutes were approved.</w:t>
      </w:r>
    </w:p>
    <w:p w14:paraId="12F2EE69" w14:textId="0CB0DE95" w:rsidR="00EA326C" w:rsidRDefault="00EA326C"/>
    <w:p w14:paraId="7857A296" w14:textId="4C734220" w:rsidR="00EA326C" w:rsidRPr="00B84BE6" w:rsidRDefault="00B84BE6">
      <w:pPr>
        <w:rPr>
          <w:sz w:val="24"/>
          <w:szCs w:val="24"/>
        </w:rPr>
      </w:pPr>
      <w:r w:rsidRPr="00B84BE6">
        <w:rPr>
          <w:b/>
          <w:bCs/>
          <w:sz w:val="24"/>
          <w:szCs w:val="24"/>
          <w:u w:val="thick"/>
        </w:rPr>
        <w:t>TREASURER’S REPORT</w:t>
      </w:r>
    </w:p>
    <w:p w14:paraId="3FF5CFC3" w14:textId="54304321" w:rsidR="00EA326C" w:rsidRDefault="00EA326C"/>
    <w:p w14:paraId="5A8C3A47" w14:textId="6DB26829" w:rsidR="00EA326C" w:rsidRDefault="00EA326C" w:rsidP="00B84BE6">
      <w:pPr>
        <w:ind w:left="720"/>
      </w:pPr>
      <w:r>
        <w:t xml:space="preserve">Treasurer Nancy Berry reported tat the treasury had the same balance of $1975.42.  A new budget will be submitted to Barbara Herbst for the years 2023-2024.  The new amount requested will be $1760. </w:t>
      </w:r>
      <w:r w:rsidR="000555B8">
        <w:t>It</w:t>
      </w:r>
      <w:r w:rsidR="001C39AE">
        <w:t xml:space="preserve"> was suggested that the various agencies within the budget list outside funds supporting CCC</w:t>
      </w:r>
      <w:r w:rsidR="000555B8">
        <w:t xml:space="preserve"> projects (e.g., Lake Task Force</w:t>
      </w:r>
    </w:p>
    <w:p w14:paraId="4C4502AE" w14:textId="0E84A9D3" w:rsidR="00EA326C" w:rsidRDefault="00EA326C"/>
    <w:p w14:paraId="1273CA9D" w14:textId="3F5A9984" w:rsidR="00EA326C" w:rsidRPr="00B84BE6" w:rsidRDefault="00B84BE6">
      <w:pPr>
        <w:rPr>
          <w:b/>
          <w:bCs/>
          <w:u w:val="thick"/>
        </w:rPr>
      </w:pPr>
      <w:r w:rsidRPr="00B84BE6">
        <w:rPr>
          <w:b/>
          <w:bCs/>
          <w:u w:val="thick"/>
        </w:rPr>
        <w:t>OLD BUSINESS</w:t>
      </w:r>
    </w:p>
    <w:p w14:paraId="1EEA08F3" w14:textId="7A20AB6A" w:rsidR="00EA326C" w:rsidRDefault="00EA326C">
      <w:pPr>
        <w:rPr>
          <w:b/>
          <w:bCs/>
        </w:rPr>
      </w:pPr>
      <w:r>
        <w:tab/>
      </w:r>
      <w:r w:rsidRPr="00B84BE6">
        <w:rPr>
          <w:b/>
          <w:bCs/>
        </w:rPr>
        <w:t>Section #1-Projects Near Completion</w:t>
      </w:r>
    </w:p>
    <w:p w14:paraId="0B6646AF" w14:textId="45F63B09" w:rsidR="008A513B" w:rsidRDefault="00EA326C" w:rsidP="008A513B">
      <w:pPr>
        <w:ind w:left="720"/>
      </w:pPr>
      <w:r>
        <w:t xml:space="preserve">There </w:t>
      </w:r>
      <w:r w:rsidR="005E304A">
        <w:t>were</w:t>
      </w:r>
      <w:r>
        <w:t xml:space="preserve"> no projects to discuss at this time. A copy of the projected calendar of events was passed </w:t>
      </w:r>
      <w:r w:rsidR="00E65008">
        <w:t>out</w:t>
      </w:r>
      <w:r>
        <w:t xml:space="preserve"> to all members. It was decided to postpone the birdsong inventory project until next year.</w:t>
      </w:r>
    </w:p>
    <w:p w14:paraId="02897B45" w14:textId="77777777" w:rsidR="00B30470" w:rsidRDefault="00B30470" w:rsidP="008A513B">
      <w:pPr>
        <w:ind w:left="720"/>
      </w:pPr>
    </w:p>
    <w:p w14:paraId="1F9D681B" w14:textId="4631EA06" w:rsidR="00B30470" w:rsidRPr="00B30470" w:rsidRDefault="00620C42" w:rsidP="008A513B">
      <w:pPr>
        <w:ind w:left="720"/>
        <w:rPr>
          <w:b/>
          <w:bCs/>
        </w:rPr>
      </w:pPr>
      <w:r w:rsidRPr="00B30470">
        <w:rPr>
          <w:b/>
          <w:bCs/>
        </w:rPr>
        <w:t>Section</w:t>
      </w:r>
      <w:r w:rsidR="00EA326C" w:rsidRPr="00B30470">
        <w:rPr>
          <w:b/>
          <w:bCs/>
        </w:rPr>
        <w:t xml:space="preserve"> #2-Education and Outreach</w:t>
      </w:r>
    </w:p>
    <w:p w14:paraId="487E198D" w14:textId="7842A414" w:rsidR="00EA326C" w:rsidRDefault="00EA326C">
      <w:r>
        <w:tab/>
      </w:r>
      <w:r>
        <w:tab/>
      </w:r>
      <w:r w:rsidRPr="00B30470">
        <w:rPr>
          <w:u w:val="thick"/>
        </w:rPr>
        <w:t>Waste and Composting</w:t>
      </w:r>
    </w:p>
    <w:p w14:paraId="6F963D98" w14:textId="1DAF55C8" w:rsidR="00C83F4B" w:rsidRDefault="00EA326C" w:rsidP="00EA326C">
      <w:pPr>
        <w:ind w:left="2160"/>
      </w:pPr>
      <w:r>
        <w:t>A lengthy discussion took place about the upcoming forum on Waste and Composting.  It was noted that more details will follow after the Jan 21</w:t>
      </w:r>
      <w:r w:rsidRPr="00EA326C">
        <w:rPr>
          <w:vertAlign w:val="superscript"/>
        </w:rPr>
        <w:t>st</w:t>
      </w:r>
      <w:r>
        <w:t xml:space="preserve"> working group meeting with members of the Cornwall Garden Club and CCC</w:t>
      </w:r>
      <w:r w:rsidR="0013740C">
        <w:t xml:space="preserve"> a</w:t>
      </w:r>
      <w:r>
        <w:t xml:space="preserve">nd Cary Institute. </w:t>
      </w:r>
      <w:r w:rsidR="003D407B">
        <w:t>Members</w:t>
      </w:r>
      <w:r>
        <w:t xml:space="preserve"> Cunnick, Bennett and Berry represented </w:t>
      </w:r>
      <w:r w:rsidR="003D407B">
        <w:t>CCC</w:t>
      </w:r>
      <w:r w:rsidR="0013740C">
        <w:t xml:space="preserve"> in the special meeting</w:t>
      </w:r>
      <w:r w:rsidR="003D407B">
        <w:t>. It</w:t>
      </w:r>
      <w:r>
        <w:t xml:space="preserve"> was noted that the subject of waste and composting was presented by Chair Cunnick at the BoS meeting on Jan 1</w:t>
      </w:r>
      <w:r w:rsidR="006C03DE">
        <w:t>7</w:t>
      </w:r>
      <w:r>
        <w:t xml:space="preserve">.  The </w:t>
      </w:r>
      <w:r w:rsidR="003D407B">
        <w:t>Cornwall</w:t>
      </w:r>
      <w:r>
        <w:t xml:space="preserve"> selectmen</w:t>
      </w:r>
      <w:r w:rsidR="00C83F4B">
        <w:t xml:space="preserve"> would like to pursue coordinated programs with </w:t>
      </w:r>
      <w:r w:rsidR="003D407B">
        <w:t>Litchfield</w:t>
      </w:r>
      <w:r w:rsidR="00C83F4B">
        <w:t xml:space="preserve"> and our transfer station </w:t>
      </w:r>
      <w:r w:rsidR="003D407B">
        <w:t>and</w:t>
      </w:r>
      <w:r w:rsidR="00C83F4B">
        <w:t xml:space="preserve"> the men who run it, Ted and Will. </w:t>
      </w:r>
    </w:p>
    <w:p w14:paraId="7C8B738B" w14:textId="0E5E7D2E" w:rsidR="00C83F4B" w:rsidRDefault="00C83F4B" w:rsidP="00EA326C">
      <w:pPr>
        <w:ind w:left="2160"/>
      </w:pPr>
      <w:r>
        <w:lastRenderedPageBreak/>
        <w:t xml:space="preserve">Other </w:t>
      </w:r>
      <w:r w:rsidR="003D407B">
        <w:t>options</w:t>
      </w:r>
      <w:r>
        <w:t xml:space="preserve"> may be available via Curbside Composting as Sharon and Salisbury are currently doing. </w:t>
      </w:r>
    </w:p>
    <w:p w14:paraId="01C872C4" w14:textId="6112FA26" w:rsidR="00BE177B" w:rsidRDefault="00C83F4B" w:rsidP="00BE177B">
      <w:pPr>
        <w:ind w:left="2160"/>
      </w:pPr>
      <w:r>
        <w:t>Heid offered to co</w:t>
      </w:r>
      <w:r w:rsidR="00B70FBE">
        <w:t>m</w:t>
      </w:r>
      <w:r>
        <w:t xml:space="preserve">pose a spread </w:t>
      </w:r>
      <w:r w:rsidR="003D407B">
        <w:t>sheet</w:t>
      </w:r>
      <w:r>
        <w:t xml:space="preserve"> of approximate costs to the town for a municipal curbside municipal plan.  This plan would involve </w:t>
      </w:r>
      <w:r w:rsidR="00B70FBE">
        <w:t>C</w:t>
      </w:r>
      <w:r w:rsidR="00364187">
        <w:t xml:space="preserve">ornwall </w:t>
      </w:r>
      <w:r w:rsidR="00B70FBE">
        <w:t>residents</w:t>
      </w:r>
      <w:r w:rsidR="00364187">
        <w:t xml:space="preserve"> bringing their wet garbage to the transfer station </w:t>
      </w:r>
      <w:r w:rsidR="00EF4D79">
        <w:t xml:space="preserve">for pickup by a contractor for delivery to the </w:t>
      </w:r>
      <w:r w:rsidR="00B70FBE">
        <w:t>Sharon</w:t>
      </w:r>
      <w:r w:rsidR="00EF4D79">
        <w:t>/Salisbury transfer station.  There was a positive response on all fronts.</w:t>
      </w:r>
      <w:r w:rsidR="00EA326C">
        <w:t xml:space="preserve"> </w:t>
      </w:r>
    </w:p>
    <w:p w14:paraId="74A23C6A" w14:textId="77777777" w:rsidR="007A74F0" w:rsidRDefault="007A74F0" w:rsidP="007A74F0"/>
    <w:p w14:paraId="58F3EF7D" w14:textId="45B4D7A2" w:rsidR="007A74F0" w:rsidRPr="004B571B" w:rsidRDefault="007A74F0" w:rsidP="007A74F0">
      <w:pPr>
        <w:rPr>
          <w:b/>
          <w:bCs/>
        </w:rPr>
      </w:pPr>
      <w:r w:rsidRPr="004B571B">
        <w:rPr>
          <w:b/>
          <w:bCs/>
        </w:rPr>
        <w:t>Section #3-Program Monitoring Whereby Active Ongoing Projects</w:t>
      </w:r>
      <w:r w:rsidR="00EC0ECA" w:rsidRPr="004B571B">
        <w:rPr>
          <w:b/>
          <w:bCs/>
        </w:rPr>
        <w:t xml:space="preserve"> are Monitored by Committee Leads</w:t>
      </w:r>
    </w:p>
    <w:p w14:paraId="55E19DEC" w14:textId="60AA1C02" w:rsidR="00902CC3" w:rsidRDefault="00902CC3" w:rsidP="00902CC3"/>
    <w:p w14:paraId="53E4F428" w14:textId="1C0EF886" w:rsidR="00902CC3" w:rsidRDefault="00902CC3" w:rsidP="00902CC3">
      <w:pPr>
        <w:rPr>
          <w:u w:val="thick"/>
        </w:rPr>
      </w:pPr>
      <w:r>
        <w:tab/>
      </w:r>
      <w:r w:rsidR="004B571B">
        <w:tab/>
      </w:r>
      <w:r w:rsidRPr="00902CC3">
        <w:rPr>
          <w:u w:val="thick"/>
        </w:rPr>
        <w:t>Sustainable CT</w:t>
      </w:r>
    </w:p>
    <w:p w14:paraId="2FCB8DF4" w14:textId="6256B446" w:rsidR="006277D9" w:rsidRDefault="006871E2" w:rsidP="004B571B">
      <w:pPr>
        <w:ind w:left="1440"/>
      </w:pPr>
      <w:r>
        <w:t xml:space="preserve">It was </w:t>
      </w:r>
      <w:r w:rsidR="00B36F54">
        <w:t>noted</w:t>
      </w:r>
      <w:r>
        <w:t xml:space="preserve"> that Sustainable CT was invited to present to the board of Selectmen </w:t>
      </w:r>
      <w:r w:rsidR="0063034D">
        <w:t>but was not listed on the agen</w:t>
      </w:r>
      <w:r w:rsidR="00081F0C">
        <w:t>da</w:t>
      </w:r>
      <w:r w:rsidR="0063034D">
        <w:t>.  The stated purpose was to present a lengthy</w:t>
      </w:r>
      <w:r w:rsidR="00081F0C">
        <w:t xml:space="preserve"> </w:t>
      </w:r>
      <w:r w:rsidR="00410F55">
        <w:t>report done by Freygang and two summer interns</w:t>
      </w:r>
      <w:r w:rsidR="00F326F8">
        <w:t xml:space="preserve">.  </w:t>
      </w:r>
      <w:r w:rsidR="008C507F">
        <w:t>Sustainable</w:t>
      </w:r>
      <w:r w:rsidR="00F326F8">
        <w:t xml:space="preserve"> CT has been placed under the CCC </w:t>
      </w:r>
      <w:r w:rsidR="008C507F">
        <w:t>to support other town committees</w:t>
      </w:r>
      <w:r w:rsidR="000C5DFA">
        <w:t xml:space="preserve"> and </w:t>
      </w:r>
      <w:r w:rsidR="00B36F54">
        <w:t>only</w:t>
      </w:r>
      <w:r w:rsidR="000C5DFA">
        <w:t xml:space="preserve"> some of the actions are to be administered by CCC and therefore stands on its own. </w:t>
      </w:r>
      <w:r w:rsidR="00CF1244">
        <w:t xml:space="preserve">It is chaired by </w:t>
      </w:r>
      <w:r w:rsidR="00967974">
        <w:t>Katie Freygang</w:t>
      </w:r>
      <w:r w:rsidR="00534E19">
        <w:t xml:space="preserve"> and supported</w:t>
      </w:r>
      <w:r w:rsidR="00394427">
        <w:t xml:space="preserve"> by </w:t>
      </w:r>
      <w:r w:rsidR="00BB126F">
        <w:t>staff member Karen Nelson.  Katie then presented a summary of current actions to the BoS</w:t>
      </w:r>
      <w:r w:rsidR="00B36F54">
        <w:t xml:space="preserve">. </w:t>
      </w:r>
      <w:r w:rsidR="002E6537">
        <w:t xml:space="preserve">It was suggested that we use the school as a model of sustainable </w:t>
      </w:r>
      <w:r w:rsidR="00F51CDF">
        <w:t>actions because of the solar technology, garden project</w:t>
      </w:r>
      <w:r w:rsidR="00E047DE">
        <w:t xml:space="preserve"> and recycling currently underway at CCS. </w:t>
      </w:r>
    </w:p>
    <w:p w14:paraId="0003D0F3" w14:textId="77777777" w:rsidR="00E047DE" w:rsidRDefault="00E047DE" w:rsidP="00902CC3"/>
    <w:p w14:paraId="16F33F63" w14:textId="77777777" w:rsidR="009C703F" w:rsidRDefault="00450358" w:rsidP="00902CC3">
      <w:r>
        <w:tab/>
      </w:r>
      <w:r w:rsidR="004B571B">
        <w:tab/>
      </w:r>
      <w:r w:rsidRPr="00D41B0A">
        <w:rPr>
          <w:u w:val="thick"/>
        </w:rPr>
        <w:t>Herbicide by HRRC</w:t>
      </w:r>
      <w:r w:rsidR="00D41B0A">
        <w:tab/>
      </w:r>
    </w:p>
    <w:p w14:paraId="4EBDD74F" w14:textId="2915F8A4" w:rsidR="00D41B0A" w:rsidRPr="004B571B" w:rsidRDefault="006E5C32" w:rsidP="009C703F">
      <w:pPr>
        <w:ind w:left="1440"/>
        <w:rPr>
          <w:u w:val="thick"/>
        </w:rPr>
      </w:pPr>
      <w:r>
        <w:t>Chairperson Cunnick briefly reported on th</w:t>
      </w:r>
      <w:r w:rsidR="00C36E86">
        <w:t>e current progress of the HRRC Working Group. She pointed out that the group is gathering information</w:t>
      </w:r>
      <w:r w:rsidR="000F5F52">
        <w:t xml:space="preserve"> only at this time. The Group now has </w:t>
      </w:r>
      <w:r w:rsidR="00001CFD">
        <w:t>representatives</w:t>
      </w:r>
      <w:r w:rsidR="000F5F52">
        <w:t xml:space="preserve"> from all six </w:t>
      </w:r>
      <w:r w:rsidR="00001CFD">
        <w:t xml:space="preserve">adjoining </w:t>
      </w:r>
      <w:r w:rsidR="000F5F52">
        <w:t xml:space="preserve">towns. </w:t>
      </w:r>
      <w:r w:rsidR="00C07EDA">
        <w:t xml:space="preserve">It was noted that the passing </w:t>
      </w:r>
      <w:r w:rsidR="009C703F">
        <w:t>of</w:t>
      </w:r>
      <w:r w:rsidR="00C07EDA">
        <w:t xml:space="preserve"> the Wild and Scenic Housatonic Act</w:t>
      </w:r>
      <w:r w:rsidR="00092A0E">
        <w:t xml:space="preserve"> will make the job easier. </w:t>
      </w:r>
    </w:p>
    <w:p w14:paraId="1BFC8BB9" w14:textId="77777777" w:rsidR="000355EF" w:rsidRDefault="000355EF" w:rsidP="00902CC3"/>
    <w:p w14:paraId="54894959" w14:textId="77777777" w:rsidR="00313619" w:rsidRDefault="000355EF" w:rsidP="00902CC3">
      <w:pPr>
        <w:rPr>
          <w:u w:val="thick"/>
        </w:rPr>
      </w:pPr>
      <w:r>
        <w:tab/>
      </w:r>
      <w:r w:rsidR="007B4DFA">
        <w:tab/>
      </w:r>
      <w:r w:rsidRPr="000355EF">
        <w:rPr>
          <w:u w:val="thick"/>
        </w:rPr>
        <w:t>Lake Task Force</w:t>
      </w:r>
    </w:p>
    <w:p w14:paraId="5D1E8953" w14:textId="7E4C69F1" w:rsidR="000555B8" w:rsidRDefault="000555B8" w:rsidP="00902CC3">
      <w:r>
        <w:tab/>
      </w:r>
    </w:p>
    <w:p w14:paraId="04772619" w14:textId="325808E6" w:rsidR="000555B8" w:rsidRDefault="000555B8" w:rsidP="00902CC3">
      <w:r>
        <w:tab/>
      </w:r>
      <w:r w:rsidR="007B4DFA">
        <w:tab/>
      </w:r>
      <w:r w:rsidR="006062C3">
        <w:t xml:space="preserve">A water testing event </w:t>
      </w:r>
      <w:r w:rsidR="007C3556">
        <w:t>will be</w:t>
      </w:r>
      <w:r w:rsidR="006062C3">
        <w:t xml:space="preserve"> held</w:t>
      </w:r>
      <w:r w:rsidR="00A4791B">
        <w:t xml:space="preserve"> in July at Cream Hill Lake.  Details to </w:t>
      </w:r>
      <w:r w:rsidR="007B4DFA">
        <w:t>follow.</w:t>
      </w:r>
    </w:p>
    <w:p w14:paraId="29A5F9AB" w14:textId="77777777" w:rsidR="002200AD" w:rsidRDefault="002200AD" w:rsidP="00902CC3"/>
    <w:p w14:paraId="2FAAA799" w14:textId="6EDFA248" w:rsidR="002200AD" w:rsidRDefault="002200AD" w:rsidP="00902CC3">
      <w:r>
        <w:t xml:space="preserve">It should be </w:t>
      </w:r>
      <w:r w:rsidR="007C3556">
        <w:t>mentioned</w:t>
      </w:r>
      <w:r>
        <w:t xml:space="preserve"> that </w:t>
      </w:r>
      <w:r w:rsidR="007C3556">
        <w:t>there</w:t>
      </w:r>
      <w:r>
        <w:t xml:space="preserve"> are still two positions open on CCC.  Heidi will check on Sean Quinn’s term.</w:t>
      </w:r>
    </w:p>
    <w:p w14:paraId="748FEF6F" w14:textId="77777777" w:rsidR="004F7E54" w:rsidRDefault="004F7E54" w:rsidP="00902CC3"/>
    <w:p w14:paraId="753E242A" w14:textId="151DD154" w:rsidR="004F7E54" w:rsidRDefault="004F7E54" w:rsidP="00902CC3">
      <w:pPr>
        <w:rPr>
          <w:b/>
          <w:bCs/>
        </w:rPr>
      </w:pPr>
      <w:r>
        <w:tab/>
      </w:r>
      <w:r w:rsidRPr="004F7E54">
        <w:rPr>
          <w:b/>
          <w:bCs/>
          <w:u w:val="thick"/>
        </w:rPr>
        <w:t>NEW BUSINESS</w:t>
      </w:r>
      <w:r w:rsidR="00A92875">
        <w:rPr>
          <w:b/>
          <w:bCs/>
        </w:rPr>
        <w:tab/>
      </w:r>
    </w:p>
    <w:p w14:paraId="3CE8692F" w14:textId="77777777" w:rsidR="00A92875" w:rsidRDefault="00A92875" w:rsidP="00902CC3">
      <w:pPr>
        <w:rPr>
          <w:b/>
          <w:bCs/>
        </w:rPr>
      </w:pPr>
    </w:p>
    <w:p w14:paraId="24B9E240" w14:textId="70EF2FFB" w:rsidR="00A92875" w:rsidRPr="00A92875" w:rsidRDefault="00A92875" w:rsidP="00902CC3">
      <w:r w:rsidRPr="00A92875">
        <w:t xml:space="preserve">There was no new business to discuss. </w:t>
      </w:r>
    </w:p>
    <w:p w14:paraId="5581363A" w14:textId="141D5107" w:rsidR="004F7E54" w:rsidRPr="004F7E54" w:rsidRDefault="004F7E54" w:rsidP="00902CC3">
      <w:pPr>
        <w:rPr>
          <w:b/>
          <w:bCs/>
          <w:u w:val="thick"/>
        </w:rPr>
      </w:pPr>
    </w:p>
    <w:p w14:paraId="3EE892B1" w14:textId="77777777" w:rsidR="00353FE2" w:rsidRDefault="00353FE2" w:rsidP="00902CC3"/>
    <w:p w14:paraId="54A3542B" w14:textId="35BFF1DF" w:rsidR="00353FE2" w:rsidRPr="000555B8" w:rsidRDefault="00353FE2" w:rsidP="00902CC3">
      <w:r>
        <w:t>The meeting was adjourned at 11:20 am</w:t>
      </w:r>
    </w:p>
    <w:p w14:paraId="59F16E44" w14:textId="77777777" w:rsidR="000355EF" w:rsidRPr="000355EF" w:rsidRDefault="000355EF" w:rsidP="00902CC3"/>
    <w:p w14:paraId="3E0F1C01" w14:textId="77777777" w:rsidR="00450358" w:rsidRPr="006277D9" w:rsidRDefault="00450358" w:rsidP="00902CC3"/>
    <w:p w14:paraId="7D02951A" w14:textId="42AA1D4F" w:rsidR="00902CC3" w:rsidRPr="006277D9" w:rsidRDefault="006277D9" w:rsidP="00902CC3">
      <w:r>
        <w:tab/>
      </w:r>
      <w:r>
        <w:tab/>
      </w:r>
    </w:p>
    <w:p w14:paraId="7E26F0D3" w14:textId="36F1D0D7" w:rsidR="00EA326C" w:rsidRDefault="00EA326C" w:rsidP="00EA326C">
      <w:pPr>
        <w:ind w:left="2160"/>
      </w:pPr>
      <w:r>
        <w:tab/>
      </w:r>
    </w:p>
    <w:sectPr w:rsidR="00EA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6C"/>
    <w:rsid w:val="00001CFD"/>
    <w:rsid w:val="000355EF"/>
    <w:rsid w:val="000555B8"/>
    <w:rsid w:val="00081F0C"/>
    <w:rsid w:val="00092A0E"/>
    <w:rsid w:val="000C5DFA"/>
    <w:rsid w:val="000F5F52"/>
    <w:rsid w:val="00103FEB"/>
    <w:rsid w:val="001325B8"/>
    <w:rsid w:val="0013740C"/>
    <w:rsid w:val="001C39AE"/>
    <w:rsid w:val="002200AD"/>
    <w:rsid w:val="002E6537"/>
    <w:rsid w:val="00304C8B"/>
    <w:rsid w:val="00313619"/>
    <w:rsid w:val="00353FE2"/>
    <w:rsid w:val="00364187"/>
    <w:rsid w:val="00394427"/>
    <w:rsid w:val="003D407B"/>
    <w:rsid w:val="00410F55"/>
    <w:rsid w:val="00450358"/>
    <w:rsid w:val="0046368C"/>
    <w:rsid w:val="004B571B"/>
    <w:rsid w:val="004F7E54"/>
    <w:rsid w:val="00534E19"/>
    <w:rsid w:val="005E304A"/>
    <w:rsid w:val="006062C3"/>
    <w:rsid w:val="00620C42"/>
    <w:rsid w:val="006277D9"/>
    <w:rsid w:val="0063034D"/>
    <w:rsid w:val="006871E2"/>
    <w:rsid w:val="00697E9E"/>
    <w:rsid w:val="006C03DE"/>
    <w:rsid w:val="006E5C32"/>
    <w:rsid w:val="007667DF"/>
    <w:rsid w:val="007A74F0"/>
    <w:rsid w:val="007B4DFA"/>
    <w:rsid w:val="007C3556"/>
    <w:rsid w:val="008A513B"/>
    <w:rsid w:val="008C507F"/>
    <w:rsid w:val="00902CC3"/>
    <w:rsid w:val="00967974"/>
    <w:rsid w:val="00983872"/>
    <w:rsid w:val="009C703F"/>
    <w:rsid w:val="00A26391"/>
    <w:rsid w:val="00A4791B"/>
    <w:rsid w:val="00A858A1"/>
    <w:rsid w:val="00A92875"/>
    <w:rsid w:val="00B30470"/>
    <w:rsid w:val="00B36F54"/>
    <w:rsid w:val="00B70FBE"/>
    <w:rsid w:val="00B84BE6"/>
    <w:rsid w:val="00BB126F"/>
    <w:rsid w:val="00BE177B"/>
    <w:rsid w:val="00C07EDA"/>
    <w:rsid w:val="00C36E86"/>
    <w:rsid w:val="00C83F4B"/>
    <w:rsid w:val="00CF1244"/>
    <w:rsid w:val="00D41B0A"/>
    <w:rsid w:val="00E047DE"/>
    <w:rsid w:val="00E65008"/>
    <w:rsid w:val="00EA326C"/>
    <w:rsid w:val="00EC0ECA"/>
    <w:rsid w:val="00EF4D79"/>
    <w:rsid w:val="00F326F8"/>
    <w:rsid w:val="00F51CDF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A80A"/>
  <w15:chartTrackingRefBased/>
  <w15:docId w15:val="{B6DC695D-968F-4011-B7AE-1DBA3DAB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A440-82E2-462F-95C0-A333CBF2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bennett</dc:creator>
  <cp:keywords/>
  <dc:description/>
  <cp:lastModifiedBy>bruce bennett</cp:lastModifiedBy>
  <cp:revision>62</cp:revision>
  <dcterms:created xsi:type="dcterms:W3CDTF">2023-01-29T22:31:00Z</dcterms:created>
  <dcterms:modified xsi:type="dcterms:W3CDTF">2023-01-31T16:10:00Z</dcterms:modified>
</cp:coreProperties>
</file>