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BBEA" w14:textId="77777777" w:rsidR="00531255" w:rsidRDefault="00531255" w:rsidP="00531255">
      <w:pPr>
        <w:jc w:val="center"/>
        <w:rPr>
          <w:sz w:val="72"/>
        </w:rPr>
      </w:pPr>
      <w:r>
        <w:rPr>
          <w:sz w:val="72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sz w:val="72"/>
            </w:rPr>
            <w:t>CORNWALL</w:t>
          </w:r>
        </w:smartTag>
      </w:smartTag>
    </w:p>
    <w:p w14:paraId="3812D115" w14:textId="77777777" w:rsidR="00531255" w:rsidRDefault="00531255" w:rsidP="00531255">
      <w:pPr>
        <w:jc w:val="center"/>
        <w:rPr>
          <w:b/>
        </w:rPr>
      </w:pPr>
    </w:p>
    <w:p w14:paraId="44EBDAA3" w14:textId="77777777" w:rsidR="00531255" w:rsidRDefault="00531255" w:rsidP="00531255">
      <w:pPr>
        <w:jc w:val="center"/>
        <w:rPr>
          <w:b/>
        </w:rPr>
      </w:pPr>
      <w:r>
        <w:rPr>
          <w:b/>
        </w:rPr>
        <w:t>RETURN OF NOTICE</w:t>
      </w:r>
    </w:p>
    <w:p w14:paraId="272F680C" w14:textId="77777777" w:rsidR="00531255" w:rsidRDefault="00531255" w:rsidP="00531255"/>
    <w:p w14:paraId="60B75D1D" w14:textId="77777777" w:rsidR="00531255" w:rsidRDefault="00531255" w:rsidP="00531255">
      <w:pPr>
        <w:rPr>
          <w:sz w:val="26"/>
        </w:rPr>
      </w:pPr>
      <w:r>
        <w:rPr>
          <w:sz w:val="26"/>
        </w:rPr>
        <w:t>We hereby certify that we will leave a duplicate of the foregoing and attached Warning and Notice for a Town Meeting with Vera Dinneen, Town Clerk,</w:t>
      </w:r>
    </w:p>
    <w:p w14:paraId="757C09AF" w14:textId="77777777" w:rsidR="00531255" w:rsidRDefault="00531255" w:rsidP="00531255">
      <w:pPr>
        <w:rPr>
          <w:sz w:val="26"/>
        </w:rPr>
      </w:pPr>
    </w:p>
    <w:p w14:paraId="328C6AD9" w14:textId="77777777" w:rsidR="00531255" w:rsidRDefault="00531255" w:rsidP="00531255">
      <w:pPr>
        <w:rPr>
          <w:sz w:val="26"/>
        </w:rPr>
      </w:pPr>
      <w:r>
        <w:rPr>
          <w:sz w:val="26"/>
        </w:rPr>
        <w:t>and further certify that we will set upon the signpost nearest the Office of the Town Clerk and all other places designated by the Town, a copy of said Warning and Notice signed by us as Selectmen,</w:t>
      </w:r>
    </w:p>
    <w:p w14:paraId="4FEBCC71" w14:textId="77777777" w:rsidR="00531255" w:rsidRDefault="00531255" w:rsidP="00531255">
      <w:pPr>
        <w:rPr>
          <w:sz w:val="26"/>
        </w:rPr>
      </w:pPr>
    </w:p>
    <w:p w14:paraId="240EDB14" w14:textId="77777777" w:rsidR="00531255" w:rsidRDefault="00531255" w:rsidP="00531255">
      <w:pPr>
        <w:rPr>
          <w:sz w:val="26"/>
        </w:rPr>
      </w:pPr>
      <w:r>
        <w:rPr>
          <w:sz w:val="26"/>
        </w:rPr>
        <w:t>and further that we will request a copy of said Warning and Notice to be published in the Waterbury Republican,</w:t>
      </w:r>
    </w:p>
    <w:p w14:paraId="68F74171" w14:textId="77777777" w:rsidR="00531255" w:rsidRDefault="00531255" w:rsidP="00531255">
      <w:pPr>
        <w:rPr>
          <w:sz w:val="26"/>
        </w:rPr>
      </w:pPr>
    </w:p>
    <w:p w14:paraId="70966836" w14:textId="6BAD826A" w:rsidR="00531255" w:rsidRDefault="00531255" w:rsidP="00531255">
      <w:pPr>
        <w:rPr>
          <w:sz w:val="26"/>
        </w:rPr>
      </w:pPr>
      <w:r>
        <w:rPr>
          <w:sz w:val="26"/>
        </w:rPr>
        <w:t xml:space="preserve">and further that all of the above acts will be done by us at least five days prior to the holding of said Town Meeting on the </w:t>
      </w:r>
      <w:r w:rsidR="00D82C4B">
        <w:rPr>
          <w:sz w:val="26"/>
        </w:rPr>
        <w:t>19th</w:t>
      </w:r>
      <w:r>
        <w:rPr>
          <w:sz w:val="26"/>
        </w:rPr>
        <w:t xml:space="preserve"> day of </w:t>
      </w:r>
      <w:r w:rsidR="00D82C4B">
        <w:rPr>
          <w:sz w:val="26"/>
        </w:rPr>
        <w:t>November</w:t>
      </w:r>
      <w:r>
        <w:rPr>
          <w:sz w:val="26"/>
        </w:rPr>
        <w:t>, 20</w:t>
      </w:r>
      <w:r w:rsidR="00ED66F3">
        <w:rPr>
          <w:sz w:val="26"/>
        </w:rPr>
        <w:t>2</w:t>
      </w:r>
      <w:r w:rsidR="00770DCF">
        <w:rPr>
          <w:sz w:val="26"/>
        </w:rPr>
        <w:t>1</w:t>
      </w:r>
      <w:r>
        <w:rPr>
          <w:sz w:val="26"/>
        </w:rPr>
        <w:t>.</w:t>
      </w:r>
    </w:p>
    <w:p w14:paraId="5528C97D" w14:textId="77777777" w:rsidR="00531255" w:rsidRDefault="00531255" w:rsidP="00531255">
      <w:pPr>
        <w:rPr>
          <w:sz w:val="26"/>
        </w:rPr>
      </w:pPr>
    </w:p>
    <w:p w14:paraId="18C6B394" w14:textId="77777777" w:rsidR="00531255" w:rsidRDefault="00531255" w:rsidP="00531255">
      <w:pPr>
        <w:rPr>
          <w:sz w:val="26"/>
        </w:rPr>
      </w:pPr>
    </w:p>
    <w:p w14:paraId="19E3EF36" w14:textId="77777777" w:rsidR="00531255" w:rsidRDefault="00531255" w:rsidP="0053125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SIGNED:</w:t>
      </w:r>
    </w:p>
    <w:p w14:paraId="585CB82B" w14:textId="77777777" w:rsidR="00531255" w:rsidRDefault="00531255" w:rsidP="00531255">
      <w:pPr>
        <w:rPr>
          <w:sz w:val="26"/>
        </w:rPr>
      </w:pPr>
    </w:p>
    <w:p w14:paraId="78122362" w14:textId="77777777" w:rsidR="00531255" w:rsidRDefault="00531255" w:rsidP="00531255">
      <w:pPr>
        <w:rPr>
          <w:sz w:val="26"/>
        </w:rPr>
      </w:pPr>
    </w:p>
    <w:p w14:paraId="550418B5" w14:textId="3753C0A5" w:rsidR="00531255" w:rsidRPr="003A23DB" w:rsidRDefault="003A23DB" w:rsidP="003A23DB">
      <w:pPr>
        <w:pStyle w:val="Title"/>
        <w:kinsoku w:val="0"/>
        <w:overflowPunct w:val="0"/>
        <w:ind w:left="2970"/>
        <w:rPr>
          <w:sz w:val="20"/>
          <w:szCs w:val="20"/>
        </w:rPr>
      </w:pPr>
      <w:r w:rsidRPr="003A23DB">
        <w:rPr>
          <w:noProof/>
          <w:sz w:val="20"/>
          <w:szCs w:val="20"/>
        </w:rPr>
        <w:drawing>
          <wp:inline distT="0" distB="0" distL="0" distR="0" wp14:anchorId="1F185B71" wp14:editId="20908F9A">
            <wp:extent cx="1851660" cy="236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CA6" w14:textId="77777777" w:rsidR="00531255" w:rsidRDefault="00531255" w:rsidP="0053125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Gordon M. Ridgway, First Selectman</w:t>
      </w:r>
    </w:p>
    <w:p w14:paraId="14D02E6E" w14:textId="77777777" w:rsidR="00531255" w:rsidRDefault="00531255" w:rsidP="00531255">
      <w:pPr>
        <w:rPr>
          <w:sz w:val="26"/>
        </w:rPr>
      </w:pPr>
    </w:p>
    <w:p w14:paraId="1191E870" w14:textId="77777777" w:rsidR="00531255" w:rsidRDefault="00531255" w:rsidP="00531255">
      <w:pPr>
        <w:rPr>
          <w:sz w:val="26"/>
        </w:rPr>
      </w:pPr>
    </w:p>
    <w:p w14:paraId="258EC630" w14:textId="56528FB2" w:rsidR="00531255" w:rsidRDefault="00531255" w:rsidP="0053125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1D32A0">
        <w:rPr>
          <w:sz w:val="26"/>
          <w:u w:val="single"/>
        </w:rPr>
        <w:t>_</w:t>
      </w:r>
      <w:r w:rsidR="003A23DB" w:rsidRPr="001D32A0">
        <w:rPr>
          <w:noProof/>
          <w:sz w:val="26"/>
          <w:u w:val="single"/>
        </w:rPr>
        <w:drawing>
          <wp:inline distT="0" distB="0" distL="0" distR="0" wp14:anchorId="3E3FF431" wp14:editId="3E983963">
            <wp:extent cx="581025" cy="226695"/>
            <wp:effectExtent l="0" t="0" r="952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2A0">
        <w:rPr>
          <w:sz w:val="26"/>
          <w:u w:val="single"/>
        </w:rPr>
        <w:t>______________</w:t>
      </w:r>
      <w:r>
        <w:rPr>
          <w:sz w:val="26"/>
        </w:rPr>
        <w:t>___________</w:t>
      </w:r>
    </w:p>
    <w:p w14:paraId="7155ED6F" w14:textId="696DF793" w:rsidR="00531255" w:rsidRDefault="00531255" w:rsidP="0053125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6783A">
        <w:rPr>
          <w:sz w:val="26"/>
        </w:rPr>
        <w:t>Marina Kotchoubey</w:t>
      </w:r>
      <w:r>
        <w:rPr>
          <w:sz w:val="26"/>
        </w:rPr>
        <w:t>, Select</w:t>
      </w:r>
      <w:r w:rsidR="00B6783A">
        <w:rPr>
          <w:sz w:val="26"/>
        </w:rPr>
        <w:t>woman</w:t>
      </w:r>
    </w:p>
    <w:p w14:paraId="1AE255E6" w14:textId="77777777" w:rsidR="00531255" w:rsidRDefault="00531255" w:rsidP="00531255">
      <w:pPr>
        <w:rPr>
          <w:sz w:val="26"/>
        </w:rPr>
      </w:pPr>
    </w:p>
    <w:p w14:paraId="780611F2" w14:textId="77777777" w:rsidR="00531255" w:rsidRDefault="00531255" w:rsidP="00531255">
      <w:pPr>
        <w:rPr>
          <w:sz w:val="26"/>
        </w:rPr>
      </w:pPr>
    </w:p>
    <w:p w14:paraId="1BEB765D" w14:textId="51B9507B" w:rsidR="00531255" w:rsidRPr="003A23DB" w:rsidRDefault="003A23DB" w:rsidP="003A23DB">
      <w:pPr>
        <w:pStyle w:val="Title"/>
        <w:kinsoku w:val="0"/>
        <w:overflowPunct w:val="0"/>
        <w:ind w:left="288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E9FF79D" wp14:editId="39EB2F22">
            <wp:extent cx="2026920" cy="243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255">
        <w:rPr>
          <w:sz w:val="26"/>
        </w:rPr>
        <w:tab/>
      </w:r>
      <w:r w:rsidR="00531255">
        <w:rPr>
          <w:sz w:val="26"/>
        </w:rPr>
        <w:tab/>
      </w:r>
    </w:p>
    <w:p w14:paraId="33289498" w14:textId="77777777" w:rsidR="00531255" w:rsidRDefault="00531255" w:rsidP="0053125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Priscilla Pavel, Selectman</w:t>
      </w:r>
    </w:p>
    <w:p w14:paraId="36D957A6" w14:textId="77777777" w:rsidR="00531255" w:rsidRDefault="00531255" w:rsidP="00531255">
      <w:pPr>
        <w:rPr>
          <w:sz w:val="26"/>
        </w:rPr>
      </w:pPr>
    </w:p>
    <w:p w14:paraId="4B043945" w14:textId="77777777" w:rsidR="00531255" w:rsidRDefault="00531255" w:rsidP="00531255">
      <w:pPr>
        <w:rPr>
          <w:sz w:val="26"/>
        </w:rPr>
      </w:pPr>
    </w:p>
    <w:p w14:paraId="7C15EE38" w14:textId="77777777" w:rsidR="00531255" w:rsidRDefault="00531255" w:rsidP="00531255">
      <w:pPr>
        <w:rPr>
          <w:sz w:val="26"/>
        </w:rPr>
      </w:pPr>
    </w:p>
    <w:p w14:paraId="7060D898" w14:textId="77777777" w:rsidR="00531255" w:rsidRDefault="00531255" w:rsidP="00531255">
      <w:pPr>
        <w:rPr>
          <w:sz w:val="26"/>
        </w:rPr>
      </w:pPr>
    </w:p>
    <w:p w14:paraId="4E6241F8" w14:textId="374AFB0E" w:rsidR="00531255" w:rsidRDefault="00531255" w:rsidP="00531255">
      <w:pPr>
        <w:rPr>
          <w:sz w:val="26"/>
        </w:rPr>
      </w:pPr>
      <w:r>
        <w:rPr>
          <w:sz w:val="26"/>
        </w:rPr>
        <w:t xml:space="preserve">Signed this </w:t>
      </w:r>
      <w:r w:rsidR="00D82C4B">
        <w:rPr>
          <w:sz w:val="26"/>
        </w:rPr>
        <w:t>20th</w:t>
      </w:r>
      <w:r>
        <w:rPr>
          <w:sz w:val="26"/>
        </w:rPr>
        <w:t xml:space="preserve"> day of </w:t>
      </w:r>
      <w:r w:rsidR="00D82C4B">
        <w:rPr>
          <w:sz w:val="26"/>
        </w:rPr>
        <w:t>October</w:t>
      </w:r>
      <w:r>
        <w:rPr>
          <w:sz w:val="26"/>
        </w:rPr>
        <w:t>, 20</w:t>
      </w:r>
      <w:r w:rsidR="00B6783A">
        <w:rPr>
          <w:sz w:val="26"/>
        </w:rPr>
        <w:t>21</w:t>
      </w:r>
      <w:r>
        <w:rPr>
          <w:sz w:val="26"/>
        </w:rPr>
        <w:t xml:space="preserve"> in Cornwall, Connecticut.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2A899F96" w14:textId="77777777" w:rsidR="007B3B22" w:rsidRDefault="007B3B22"/>
    <w:sectPr w:rsidR="007B3B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55"/>
    <w:rsid w:val="001D32A0"/>
    <w:rsid w:val="0028503C"/>
    <w:rsid w:val="003A23DB"/>
    <w:rsid w:val="00531255"/>
    <w:rsid w:val="00770DCF"/>
    <w:rsid w:val="007B3B22"/>
    <w:rsid w:val="00B6783A"/>
    <w:rsid w:val="00D82C4B"/>
    <w:rsid w:val="00E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411E97E"/>
  <w15:chartTrackingRefBased/>
  <w15:docId w15:val="{31F97F20-DF28-48BE-94C4-544B4704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2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3A23DB"/>
    <w:pPr>
      <w:overflowPunct/>
      <w:ind w:left="3747"/>
      <w:textAlignment w:val="auto"/>
    </w:pPr>
    <w:rPr>
      <w:rFonts w:eastAsiaTheme="minorHAns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A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</dc:creator>
  <cp:keywords/>
  <dc:description/>
  <cp:lastModifiedBy>Selectman</cp:lastModifiedBy>
  <cp:revision>2</cp:revision>
  <cp:lastPrinted>2021-05-06T13:41:00Z</cp:lastPrinted>
  <dcterms:created xsi:type="dcterms:W3CDTF">2021-10-20T17:32:00Z</dcterms:created>
  <dcterms:modified xsi:type="dcterms:W3CDTF">2021-10-20T17:32:00Z</dcterms:modified>
</cp:coreProperties>
</file>